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6A957F" w14:textId="52257F69" w:rsidR="00315B43" w:rsidRDefault="006C0271">
      <w:pPr>
        <w:rPr>
          <w:rFonts w:cstheme="minorHAnsi"/>
          <w:b/>
          <w:color w:val="000000" w:themeColor="text1"/>
          <w:sz w:val="24"/>
          <w:szCs w:val="24"/>
        </w:rPr>
      </w:pPr>
      <w:r>
        <w:rPr>
          <w:rFonts w:cstheme="minorHAnsi"/>
          <w:b/>
          <w:noProof/>
          <w:color w:val="000000" w:themeColor="text1"/>
          <w:sz w:val="24"/>
          <w:szCs w:val="24"/>
        </w:rPr>
        <w:drawing>
          <wp:anchor distT="0" distB="0" distL="114300" distR="114300" simplePos="0" relativeHeight="251658239" behindDoc="1" locked="0" layoutInCell="1" allowOverlap="1" wp14:anchorId="31852AA7" wp14:editId="03C28EF4">
            <wp:simplePos x="0" y="0"/>
            <wp:positionH relativeFrom="column">
              <wp:posOffset>-920115</wp:posOffset>
            </wp:positionH>
            <wp:positionV relativeFrom="paragraph">
              <wp:posOffset>-148590</wp:posOffset>
            </wp:positionV>
            <wp:extent cx="8569960" cy="5861050"/>
            <wp:effectExtent l="0" t="0" r="254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irl-On-Phone-656228183.jpg"/>
                    <pic:cNvPicPr/>
                  </pic:nvPicPr>
                  <pic:blipFill>
                    <a:blip r:embed="rId10">
                      <a:extLst>
                        <a:ext uri="{28A0092B-C50C-407E-A947-70E740481C1C}">
                          <a14:useLocalDpi xmlns:a14="http://schemas.microsoft.com/office/drawing/2010/main" val="0"/>
                        </a:ext>
                      </a:extLst>
                    </a:blip>
                    <a:stretch>
                      <a:fillRect/>
                    </a:stretch>
                  </pic:blipFill>
                  <pic:spPr>
                    <a:xfrm>
                      <a:off x="0" y="0"/>
                      <a:ext cx="8569960" cy="5861050"/>
                    </a:xfrm>
                    <a:prstGeom prst="rect">
                      <a:avLst/>
                    </a:prstGeom>
                  </pic:spPr>
                </pic:pic>
              </a:graphicData>
            </a:graphic>
            <wp14:sizeRelH relativeFrom="page">
              <wp14:pctWidth>0</wp14:pctWidth>
            </wp14:sizeRelH>
            <wp14:sizeRelV relativeFrom="page">
              <wp14:pctHeight>0</wp14:pctHeight>
            </wp14:sizeRelV>
          </wp:anchor>
        </w:drawing>
      </w:r>
      <w:r w:rsidR="00445056">
        <w:rPr>
          <w:rFonts w:cstheme="minorHAnsi"/>
          <w:b/>
          <w:noProof/>
          <w:color w:val="000000" w:themeColor="text1"/>
          <w:sz w:val="24"/>
          <w:szCs w:val="24"/>
        </w:rPr>
        <w:drawing>
          <wp:anchor distT="0" distB="0" distL="114300" distR="114300" simplePos="0" relativeHeight="251664384" behindDoc="0" locked="0" layoutInCell="1" allowOverlap="1" wp14:anchorId="45C5F0D9" wp14:editId="522D2C57">
            <wp:simplePos x="0" y="0"/>
            <wp:positionH relativeFrom="column">
              <wp:posOffset>-496562</wp:posOffset>
            </wp:positionH>
            <wp:positionV relativeFrom="paragraph">
              <wp:posOffset>-496562</wp:posOffset>
            </wp:positionV>
            <wp:extent cx="2010469" cy="578010"/>
            <wp:effectExtent l="0" t="0" r="0" b="6350"/>
            <wp:wrapNone/>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tc-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97196" cy="602944"/>
                    </a:xfrm>
                    <a:prstGeom prst="rect">
                      <a:avLst/>
                    </a:prstGeom>
                  </pic:spPr>
                </pic:pic>
              </a:graphicData>
            </a:graphic>
            <wp14:sizeRelH relativeFrom="page">
              <wp14:pctWidth>0</wp14:pctWidth>
            </wp14:sizeRelH>
            <wp14:sizeRelV relativeFrom="page">
              <wp14:pctHeight>0</wp14:pctHeight>
            </wp14:sizeRelV>
          </wp:anchor>
        </w:drawing>
      </w:r>
      <w:r w:rsidR="00450514" w:rsidRPr="00D92ACD">
        <w:rPr>
          <w:rFonts w:cstheme="minorHAnsi"/>
          <w:b/>
          <w:noProof/>
          <w:color w:val="000000" w:themeColor="text1"/>
          <w:sz w:val="24"/>
          <w:szCs w:val="24"/>
        </w:rPr>
        <mc:AlternateContent>
          <mc:Choice Requires="wps">
            <w:drawing>
              <wp:anchor distT="0" distB="0" distL="114300" distR="114300" simplePos="0" relativeHeight="251663360" behindDoc="0" locked="0" layoutInCell="1" allowOverlap="1" wp14:anchorId="23167011" wp14:editId="09DE7930">
                <wp:simplePos x="0" y="0"/>
                <wp:positionH relativeFrom="column">
                  <wp:posOffset>-924560</wp:posOffset>
                </wp:positionH>
                <wp:positionV relativeFrom="paragraph">
                  <wp:posOffset>5504383</wp:posOffset>
                </wp:positionV>
                <wp:extent cx="7811135" cy="228600"/>
                <wp:effectExtent l="0" t="0" r="0" b="0"/>
                <wp:wrapNone/>
                <wp:docPr id="2" name="Rectangle 2"/>
                <wp:cNvGraphicFramePr/>
                <a:graphic xmlns:a="http://schemas.openxmlformats.org/drawingml/2006/main">
                  <a:graphicData uri="http://schemas.microsoft.com/office/word/2010/wordprocessingShape">
                    <wps:wsp>
                      <wps:cNvSpPr/>
                      <wps:spPr>
                        <a:xfrm>
                          <a:off x="0" y="0"/>
                          <a:ext cx="7811135" cy="228600"/>
                        </a:xfrm>
                        <a:prstGeom prst="rect">
                          <a:avLst/>
                        </a:prstGeom>
                        <a:solidFill>
                          <a:srgbClr val="8FC6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0C157795" id="Rectangle 2" o:spid="_x0000_s1026" style="position:absolute;margin-left:-72.8pt;margin-top:433.4pt;width:615.0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" fillcolor="#8fc640" stroked="f" strokeweight="1pt"/>
            </w:pict>
          </mc:Fallback>
        </mc:AlternateContent>
      </w:r>
      <w:r w:rsidR="00D92ACD" w:rsidRPr="00D92ACD">
        <w:rPr>
          <w:rFonts w:cstheme="minorHAnsi"/>
          <w:b/>
          <w:noProof/>
          <w:color w:val="000000" w:themeColor="text1"/>
          <w:sz w:val="24"/>
          <w:szCs w:val="24"/>
        </w:rPr>
        <mc:AlternateContent>
          <mc:Choice Requires="wps">
            <w:drawing>
              <wp:anchor distT="0" distB="0" distL="114300" distR="114300" simplePos="0" relativeHeight="251662336" behindDoc="1" locked="0" layoutInCell="1" allowOverlap="1" wp14:anchorId="5F487A14" wp14:editId="1544C24B">
                <wp:simplePos x="0" y="0"/>
                <wp:positionH relativeFrom="column">
                  <wp:posOffset>-925034</wp:posOffset>
                </wp:positionH>
                <wp:positionV relativeFrom="paragraph">
                  <wp:posOffset>5709684</wp:posOffset>
                </wp:positionV>
                <wp:extent cx="7821133" cy="3429000"/>
                <wp:effectExtent l="0" t="0" r="254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1133" cy="3429000"/>
                        </a:xfrm>
                        <a:prstGeom prst="rect">
                          <a:avLst/>
                        </a:prstGeom>
                        <a:solidFill>
                          <a:srgbClr val="467CBF"/>
                        </a:solidFill>
                        <a:ln>
                          <a:noFill/>
                        </a:ln>
                      </wps:spPr>
                      <wps:txbx>
                        <w:txbxContent>
                          <w:p w14:paraId="06578B3E" w14:textId="6498512B" w:rsidR="00D92ACD" w:rsidRPr="00BC558D" w:rsidRDefault="00445056" w:rsidP="00D92ACD">
                            <w:pPr>
                              <w:pStyle w:val="Header"/>
                              <w:rPr>
                                <w:rFonts w:ascii="open sans" w:hAnsi="open sans" w:cs="open sans"/>
                                <w:b/>
                                <w:color w:val="FFFFFF" w:themeColor="background1"/>
                                <w:sz w:val="42"/>
                                <w:szCs w:val="42"/>
                              </w:rPr>
                            </w:pPr>
                            <w:r w:rsidRPr="00BC558D">
                              <w:rPr>
                                <w:rFonts w:ascii="open sans" w:hAnsi="open sans" w:cs="open sans"/>
                                <w:b/>
                                <w:color w:val="FFFFFF" w:themeColor="background1"/>
                                <w:sz w:val="42"/>
                                <w:szCs w:val="42"/>
                              </w:rPr>
                              <w:t xml:space="preserve">PRTC </w:t>
                            </w:r>
                            <w:r w:rsidR="00D92ACD" w:rsidRPr="00BC558D">
                              <w:rPr>
                                <w:rFonts w:ascii="open sans" w:hAnsi="open sans" w:cs="open sans"/>
                                <w:b/>
                                <w:color w:val="FFFFFF" w:themeColor="background1"/>
                                <w:sz w:val="42"/>
                                <w:szCs w:val="42"/>
                              </w:rPr>
                              <w:t xml:space="preserve">Hosted Unified Communications </w:t>
                            </w:r>
                            <w:r w:rsidRPr="00BC558D">
                              <w:rPr>
                                <w:rFonts w:ascii="open sans" w:hAnsi="open sans" w:cs="open sans"/>
                                <w:b/>
                                <w:color w:val="FFFFFF" w:themeColor="background1"/>
                                <w:sz w:val="42"/>
                                <w:szCs w:val="42"/>
                              </w:rPr>
                              <w:br/>
                            </w:r>
                            <w:r w:rsidR="00D92ACD" w:rsidRPr="00BC558D">
                              <w:rPr>
                                <w:rFonts w:ascii="open sans" w:hAnsi="open sans" w:cs="open sans"/>
                                <w:b/>
                                <w:color w:val="FFFFFF" w:themeColor="background1"/>
                                <w:sz w:val="42"/>
                                <w:szCs w:val="42"/>
                              </w:rPr>
                              <w:t>White Paper</w:t>
                            </w:r>
                          </w:p>
                          <w:p w14:paraId="094CA154" w14:textId="77777777" w:rsidR="00D92ACD" w:rsidRPr="00BC558D" w:rsidRDefault="00D92ACD" w:rsidP="00D92ACD">
                            <w:pPr>
                              <w:rPr>
                                <w:rFonts w:ascii="open sans" w:hAnsi="open sans" w:cs="open sans"/>
                                <w:color w:val="FFFFFF" w:themeColor="background1"/>
                              </w:rPr>
                            </w:pPr>
                          </w:p>
                          <w:p w14:paraId="5BD5C471" w14:textId="77777777" w:rsidR="00D92ACD" w:rsidRPr="00BC558D" w:rsidRDefault="00D92ACD" w:rsidP="00D92ACD">
                            <w:pPr>
                              <w:rPr>
                                <w:rFonts w:ascii="open sans" w:hAnsi="open sans" w:cs="open sans"/>
                                <w:color w:val="FFFFFF" w:themeColor="background1"/>
                              </w:rPr>
                            </w:pPr>
                          </w:p>
                          <w:p w14:paraId="0CBF4006" w14:textId="426ED6E2" w:rsidR="00D92ACD" w:rsidRPr="00BC558D" w:rsidRDefault="00D92ACD" w:rsidP="00D92ACD">
                            <w:pPr>
                              <w:rPr>
                                <w:rFonts w:ascii="open sans" w:hAnsi="open sans" w:cs="open sans"/>
                                <w:color w:val="FFFFFF" w:themeColor="background1"/>
                                <w:sz w:val="28"/>
                                <w:szCs w:val="28"/>
                              </w:rPr>
                            </w:pPr>
                            <w:r w:rsidRPr="00BC558D">
                              <w:rPr>
                                <w:rFonts w:ascii="open sans" w:hAnsi="open sans" w:cs="open sans"/>
                                <w:b/>
                                <w:color w:val="FFFFFF" w:themeColor="background1"/>
                                <w:sz w:val="28"/>
                                <w:szCs w:val="28"/>
                              </w:rPr>
                              <w:t xml:space="preserve">Choosing a Phone System That Will Increase Productivity, </w:t>
                            </w:r>
                            <w:r w:rsidR="00445056" w:rsidRPr="00BC558D">
                              <w:rPr>
                                <w:rFonts w:ascii="open sans" w:hAnsi="open sans" w:cs="open sans"/>
                                <w:b/>
                                <w:color w:val="FFFFFF" w:themeColor="background1"/>
                                <w:sz w:val="28"/>
                                <w:szCs w:val="28"/>
                              </w:rPr>
                              <w:br/>
                            </w:r>
                            <w:r w:rsidRPr="00BC558D">
                              <w:rPr>
                                <w:rFonts w:ascii="open sans" w:hAnsi="open sans" w:cs="open sans"/>
                                <w:b/>
                                <w:color w:val="FFFFFF" w:themeColor="background1"/>
                                <w:sz w:val="28"/>
                                <w:szCs w:val="28"/>
                              </w:rPr>
                              <w:t>Improve Efficiency and Reduce Costs</w:t>
                            </w:r>
                          </w:p>
                          <w:p w14:paraId="2007E7AB" w14:textId="77777777" w:rsidR="00D92ACD" w:rsidRPr="00445056" w:rsidRDefault="00D92ACD" w:rsidP="00D92ACD">
                            <w:pPr>
                              <w:rPr>
                                <w:color w:val="FFFFFF" w:themeColor="background1"/>
                              </w:rPr>
                            </w:pPr>
                          </w:p>
                          <w:tbl>
                            <w:tblPr>
                              <w:tblW w:w="8928" w:type="dxa"/>
                              <w:tblLook w:val="04A0" w:firstRow="1" w:lastRow="0" w:firstColumn="1" w:lastColumn="0" w:noHBand="0" w:noVBand="1"/>
                            </w:tblPr>
                            <w:tblGrid>
                              <w:gridCol w:w="5868"/>
                              <w:gridCol w:w="3060"/>
                            </w:tblGrid>
                            <w:tr w:rsidR="00D92ACD" w:rsidRPr="00445056" w14:paraId="469651CC" w14:textId="77777777" w:rsidTr="00BF4D57">
                              <w:tc>
                                <w:tcPr>
                                  <w:tcW w:w="5868" w:type="dxa"/>
                                </w:tcPr>
                                <w:p w14:paraId="6A4F5B84" w14:textId="127832B4" w:rsidR="00D92ACD" w:rsidRPr="00445056" w:rsidRDefault="00D92ACD" w:rsidP="000B1E85">
                                  <w:pPr>
                                    <w:ind w:left="-108"/>
                                    <w:rPr>
                                      <w:color w:val="FFFFFF" w:themeColor="background1"/>
                                    </w:rPr>
                                  </w:pPr>
                                </w:p>
                              </w:tc>
                              <w:tc>
                                <w:tcPr>
                                  <w:tcW w:w="3060" w:type="dxa"/>
                                </w:tcPr>
                                <w:p w14:paraId="0176D357" w14:textId="283DD6CB" w:rsidR="00D92ACD" w:rsidRPr="00445056" w:rsidRDefault="00D92ACD" w:rsidP="000B1E85">
                                  <w:pPr>
                                    <w:jc w:val="right"/>
                                    <w:rPr>
                                      <w:color w:val="FFFFFF" w:themeColor="background1"/>
                                    </w:rPr>
                                  </w:pPr>
                                </w:p>
                              </w:tc>
                            </w:tr>
                          </w:tbl>
                          <w:p w14:paraId="0FCCEADC" w14:textId="77777777" w:rsidR="00D92ACD" w:rsidRPr="00445056" w:rsidRDefault="00D92ACD" w:rsidP="00D92ACD">
                            <w:pPr>
                              <w:pStyle w:val="Footer"/>
                              <w:rPr>
                                <w:color w:val="FFFFFF" w:themeColor="background1"/>
                              </w:rPr>
                            </w:pPr>
                          </w:p>
                        </w:txbxContent>
                      </wps:txbx>
                      <wps:bodyPr rot="0" vert="horz" wrap="square" lIns="914400" tIns="457200" rIns="914400" bIns="4572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487A14" id="_x0000_t202" coordsize="21600,21600" o:spt="202" path="m,l,21600r21600,l21600,xe">
                <v:stroke joinstyle="miter"/>
                <v:path gradientshapeok="t" o:connecttype="rect"/>
              </v:shapetype>
              <v:shape id="Text Box 19" o:spid="_x0000_s1026" type="#_x0000_t202" style="position:absolute;margin-left:-72.85pt;margin-top:449.6pt;width:615.85pt;height:27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" fillcolor="#467cbf" stroked="f">
                <v:textbox inset="1in,36pt,1in,36pt">
                  <w:txbxContent>
                    <w:p w14:paraId="06578B3E" w14:textId="6498512B" w:rsidR="00D92ACD" w:rsidRPr="00BC558D" w:rsidRDefault="00445056" w:rsidP="00D92ACD">
                      <w:pPr>
                        <w:pStyle w:val="Header"/>
                        <w:rPr>
                          <w:rFonts w:ascii="open sans" w:hAnsi="open sans" w:cs="open sans"/>
                          <w:b/>
                          <w:color w:val="FFFFFF" w:themeColor="background1"/>
                          <w:sz w:val="42"/>
                          <w:szCs w:val="42"/>
                        </w:rPr>
                      </w:pPr>
                      <w:r w:rsidRPr="00BC558D">
                        <w:rPr>
                          <w:rFonts w:ascii="open sans" w:hAnsi="open sans" w:cs="open sans"/>
                          <w:b/>
                          <w:color w:val="FFFFFF" w:themeColor="background1"/>
                          <w:sz w:val="42"/>
                          <w:szCs w:val="42"/>
                        </w:rPr>
                        <w:t xml:space="preserve">PRTC </w:t>
                      </w:r>
                      <w:r w:rsidR="00D92ACD" w:rsidRPr="00BC558D">
                        <w:rPr>
                          <w:rFonts w:ascii="open sans" w:hAnsi="open sans" w:cs="open sans"/>
                          <w:b/>
                          <w:color w:val="FFFFFF" w:themeColor="background1"/>
                          <w:sz w:val="42"/>
                          <w:szCs w:val="42"/>
                        </w:rPr>
                        <w:t xml:space="preserve">Hosted Unified Communications </w:t>
                      </w:r>
                      <w:r w:rsidRPr="00BC558D">
                        <w:rPr>
                          <w:rFonts w:ascii="open sans" w:hAnsi="open sans" w:cs="open sans"/>
                          <w:b/>
                          <w:color w:val="FFFFFF" w:themeColor="background1"/>
                          <w:sz w:val="42"/>
                          <w:szCs w:val="42"/>
                        </w:rPr>
                        <w:br/>
                      </w:r>
                      <w:r w:rsidR="00D92ACD" w:rsidRPr="00BC558D">
                        <w:rPr>
                          <w:rFonts w:ascii="open sans" w:hAnsi="open sans" w:cs="open sans"/>
                          <w:b/>
                          <w:color w:val="FFFFFF" w:themeColor="background1"/>
                          <w:sz w:val="42"/>
                          <w:szCs w:val="42"/>
                        </w:rPr>
                        <w:t>White Paper</w:t>
                      </w:r>
                    </w:p>
                    <w:p w14:paraId="094CA154" w14:textId="77777777" w:rsidR="00D92ACD" w:rsidRPr="00BC558D" w:rsidRDefault="00D92ACD" w:rsidP="00D92ACD">
                      <w:pPr>
                        <w:rPr>
                          <w:rFonts w:ascii="open sans" w:hAnsi="open sans" w:cs="open sans"/>
                          <w:color w:val="FFFFFF" w:themeColor="background1"/>
                        </w:rPr>
                      </w:pPr>
                    </w:p>
                    <w:p w14:paraId="5BD5C471" w14:textId="77777777" w:rsidR="00D92ACD" w:rsidRPr="00BC558D" w:rsidRDefault="00D92ACD" w:rsidP="00D92ACD">
                      <w:pPr>
                        <w:rPr>
                          <w:rFonts w:ascii="open sans" w:hAnsi="open sans" w:cs="open sans"/>
                          <w:color w:val="FFFFFF" w:themeColor="background1"/>
                        </w:rPr>
                      </w:pPr>
                    </w:p>
                    <w:p w14:paraId="0CBF4006" w14:textId="426ED6E2" w:rsidR="00D92ACD" w:rsidRPr="00BC558D" w:rsidRDefault="00D92ACD" w:rsidP="00D92ACD">
                      <w:pPr>
                        <w:rPr>
                          <w:rFonts w:ascii="open sans" w:hAnsi="open sans" w:cs="open sans"/>
                          <w:color w:val="FFFFFF" w:themeColor="background1"/>
                          <w:sz w:val="28"/>
                          <w:szCs w:val="28"/>
                        </w:rPr>
                      </w:pPr>
                      <w:r w:rsidRPr="00BC558D">
                        <w:rPr>
                          <w:rFonts w:ascii="open sans" w:hAnsi="open sans" w:cs="open sans"/>
                          <w:b/>
                          <w:color w:val="FFFFFF" w:themeColor="background1"/>
                          <w:sz w:val="28"/>
                          <w:szCs w:val="28"/>
                        </w:rPr>
                        <w:t xml:space="preserve">Choosing a Phone System That Will Increase Productivity, </w:t>
                      </w:r>
                      <w:r w:rsidR="00445056" w:rsidRPr="00BC558D">
                        <w:rPr>
                          <w:rFonts w:ascii="open sans" w:hAnsi="open sans" w:cs="open sans"/>
                          <w:b/>
                          <w:color w:val="FFFFFF" w:themeColor="background1"/>
                          <w:sz w:val="28"/>
                          <w:szCs w:val="28"/>
                        </w:rPr>
                        <w:br/>
                      </w:r>
                      <w:r w:rsidRPr="00BC558D">
                        <w:rPr>
                          <w:rFonts w:ascii="open sans" w:hAnsi="open sans" w:cs="open sans"/>
                          <w:b/>
                          <w:color w:val="FFFFFF" w:themeColor="background1"/>
                          <w:sz w:val="28"/>
                          <w:szCs w:val="28"/>
                        </w:rPr>
                        <w:t>Improve Efficiency and Reduce Costs</w:t>
                      </w:r>
                    </w:p>
                    <w:p w14:paraId="2007E7AB" w14:textId="77777777" w:rsidR="00D92ACD" w:rsidRPr="00445056" w:rsidRDefault="00D92ACD" w:rsidP="00D92ACD">
                      <w:pPr>
                        <w:rPr>
                          <w:color w:val="FFFFFF" w:themeColor="background1"/>
                        </w:rPr>
                      </w:pPr>
                    </w:p>
                    <w:tbl>
                      <w:tblPr>
                        <w:tblW w:w="8928" w:type="dxa"/>
                        <w:tblLook w:val="04A0" w:firstRow="1" w:lastRow="0" w:firstColumn="1" w:lastColumn="0" w:noHBand="0" w:noVBand="1"/>
                      </w:tblPr>
                      <w:tblGrid>
                        <w:gridCol w:w="5868"/>
                        <w:gridCol w:w="3060"/>
                      </w:tblGrid>
                      <w:tr w:rsidR="00D92ACD" w:rsidRPr="00445056" w14:paraId="469651CC" w14:textId="77777777" w:rsidTr="00BF4D57">
                        <w:tc>
                          <w:tcPr>
                            <w:tcW w:w="5868" w:type="dxa"/>
                          </w:tcPr>
                          <w:p w14:paraId="6A4F5B84" w14:textId="127832B4" w:rsidR="00D92ACD" w:rsidRPr="00445056" w:rsidRDefault="00D92ACD" w:rsidP="000B1E85">
                            <w:pPr>
                              <w:ind w:left="-108"/>
                              <w:rPr>
                                <w:color w:val="FFFFFF" w:themeColor="background1"/>
                              </w:rPr>
                            </w:pPr>
                          </w:p>
                        </w:tc>
                        <w:tc>
                          <w:tcPr>
                            <w:tcW w:w="3060" w:type="dxa"/>
                          </w:tcPr>
                          <w:p w14:paraId="0176D357" w14:textId="283DD6CB" w:rsidR="00D92ACD" w:rsidRPr="00445056" w:rsidRDefault="00D92ACD" w:rsidP="000B1E85">
                            <w:pPr>
                              <w:jc w:val="right"/>
                              <w:rPr>
                                <w:color w:val="FFFFFF" w:themeColor="background1"/>
                              </w:rPr>
                            </w:pPr>
                          </w:p>
                        </w:tc>
                      </w:tr>
                    </w:tbl>
                    <w:p w14:paraId="0FCCEADC" w14:textId="77777777" w:rsidR="00D92ACD" w:rsidRPr="00445056" w:rsidRDefault="00D92ACD" w:rsidP="00D92ACD">
                      <w:pPr>
                        <w:pStyle w:val="Footer"/>
                        <w:rPr>
                          <w:color w:val="FFFFFF" w:themeColor="background1"/>
                        </w:rPr>
                      </w:pPr>
                    </w:p>
                  </w:txbxContent>
                </v:textbox>
              </v:shape>
            </w:pict>
          </mc:Fallback>
        </mc:AlternateContent>
      </w:r>
      <w:r w:rsidR="00D92ACD" w:rsidRPr="00D92ACD">
        <w:rPr>
          <w:rFonts w:cstheme="minorHAnsi"/>
          <w:b/>
          <w:noProof/>
          <w:color w:val="000000" w:themeColor="text1"/>
          <w:sz w:val="24"/>
          <w:szCs w:val="24"/>
        </w:rPr>
        <mc:AlternateContent>
          <mc:Choice Requires="wps">
            <w:drawing>
              <wp:anchor distT="0" distB="0" distL="114300" distR="114300" simplePos="0" relativeHeight="251657214" behindDoc="0" locked="0" layoutInCell="1" allowOverlap="1" wp14:anchorId="43A62FF0" wp14:editId="6596E2BA">
                <wp:simplePos x="0" y="0"/>
                <wp:positionH relativeFrom="column">
                  <wp:posOffset>-910414</wp:posOffset>
                </wp:positionH>
                <wp:positionV relativeFrom="paragraph">
                  <wp:posOffset>-959145</wp:posOffset>
                </wp:positionV>
                <wp:extent cx="7810943" cy="1371600"/>
                <wp:effectExtent l="0" t="0" r="0" b="0"/>
                <wp:wrapNone/>
                <wp:docPr id="25" name="Rectangle 25"/>
                <wp:cNvGraphicFramePr/>
                <a:graphic xmlns:a="http://schemas.openxmlformats.org/drawingml/2006/main">
                  <a:graphicData uri="http://schemas.microsoft.com/office/word/2010/wordprocessingShape">
                    <wps:wsp>
                      <wps:cNvSpPr/>
                      <wps:spPr>
                        <a:xfrm>
                          <a:off x="0" y="0"/>
                          <a:ext cx="7810943" cy="137160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14A13AAF" id="Rectangle 25" o:spid="_x0000_s1026" style="position:absolute;margin-left:-71.7pt;margin-top:-75.5pt;width:615.05pt;height:108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" fillcolor="white [3212]" stroked="f" strokeweight=".5pt"/>
            </w:pict>
          </mc:Fallback>
        </mc:AlternateContent>
      </w:r>
      <w:r>
        <w:rPr>
          <w:rFonts w:cstheme="minorHAnsi"/>
          <w:b/>
          <w:noProof/>
          <w:color w:val="000000" w:themeColor="text1"/>
          <w:sz w:val="24"/>
          <w:szCs w:val="24"/>
        </w:rPr>
        <w:softHyphen/>
      </w:r>
      <w:r>
        <w:rPr>
          <w:rFonts w:cstheme="minorHAnsi"/>
          <w:b/>
          <w:noProof/>
          <w:color w:val="000000" w:themeColor="text1"/>
          <w:sz w:val="24"/>
          <w:szCs w:val="24"/>
        </w:rPr>
        <w:softHyphen/>
      </w:r>
      <w:r w:rsidR="00445056">
        <w:rPr>
          <w:rFonts w:cstheme="minorHAnsi"/>
          <w:b/>
          <w:color w:val="000000" w:themeColor="text1"/>
          <w:sz w:val="24"/>
          <w:szCs w:val="24"/>
        </w:rPr>
        <w:softHyphen/>
      </w:r>
      <w:r w:rsidR="00315B43">
        <w:rPr>
          <w:rFonts w:cstheme="minorHAnsi"/>
          <w:b/>
          <w:color w:val="000000" w:themeColor="text1"/>
          <w:sz w:val="24"/>
          <w:szCs w:val="24"/>
        </w:rPr>
        <w:br w:type="page"/>
      </w:r>
    </w:p>
    <w:p w14:paraId="048B5906" w14:textId="77777777" w:rsidR="00DA49BD" w:rsidRDefault="00704866" w:rsidP="003D7825">
      <w:pPr>
        <w:pStyle w:val="NormalWeb"/>
        <w:jc w:val="both"/>
        <w:rPr>
          <w:rStyle w:val="Strong"/>
          <w:rFonts w:asciiTheme="minorHAnsi" w:hAnsiTheme="minorHAnsi" w:cstheme="minorHAnsi"/>
          <w:b w:val="0"/>
          <w:color w:val="000000" w:themeColor="text1"/>
        </w:rPr>
      </w:pPr>
      <w:r w:rsidRPr="008B66EA">
        <w:rPr>
          <w:rStyle w:val="Strong"/>
          <w:rFonts w:asciiTheme="minorHAnsi" w:hAnsiTheme="minorHAnsi" w:cstheme="minorHAnsi"/>
          <w:color w:val="000000" w:themeColor="text1"/>
        </w:rPr>
        <w:lastRenderedPageBreak/>
        <w:t>Abstract/</w:t>
      </w:r>
      <w:r w:rsidR="00217992" w:rsidRPr="008B66EA">
        <w:rPr>
          <w:rStyle w:val="Strong"/>
          <w:rFonts w:asciiTheme="minorHAnsi" w:hAnsiTheme="minorHAnsi" w:cstheme="minorHAnsi"/>
          <w:color w:val="000000" w:themeColor="text1"/>
        </w:rPr>
        <w:t>Summary</w:t>
      </w:r>
    </w:p>
    <w:p w14:paraId="70E2FD57" w14:textId="13CE8853" w:rsidR="00217992" w:rsidRPr="00483778" w:rsidRDefault="00CA7666" w:rsidP="003D7825">
      <w:pPr>
        <w:pStyle w:val="NormalWeb"/>
        <w:jc w:val="both"/>
        <w:rPr>
          <w:rFonts w:asciiTheme="minorHAnsi" w:hAnsiTheme="minorHAnsi" w:cstheme="minorHAnsi"/>
          <w:b/>
          <w:color w:val="000000" w:themeColor="text1"/>
        </w:rPr>
      </w:pPr>
      <w:r>
        <w:rPr>
          <w:rStyle w:val="Strong"/>
          <w:rFonts w:asciiTheme="minorHAnsi" w:hAnsiTheme="minorHAnsi" w:cstheme="minorHAnsi"/>
          <w:b w:val="0"/>
          <w:color w:val="000000" w:themeColor="text1"/>
        </w:rPr>
        <w:t>Unified Communications</w:t>
      </w:r>
      <w:r w:rsidR="002A69A4" w:rsidRPr="00483778">
        <w:rPr>
          <w:rStyle w:val="Strong"/>
          <w:rFonts w:asciiTheme="minorHAnsi" w:hAnsiTheme="minorHAnsi" w:cstheme="minorHAnsi"/>
          <w:b w:val="0"/>
          <w:color w:val="000000" w:themeColor="text1"/>
        </w:rPr>
        <w:t xml:space="preserve"> provide</w:t>
      </w:r>
      <w:r w:rsidR="00BB6249">
        <w:rPr>
          <w:rStyle w:val="Strong"/>
          <w:rFonts w:asciiTheme="minorHAnsi" w:hAnsiTheme="minorHAnsi" w:cstheme="minorHAnsi"/>
          <w:b w:val="0"/>
          <w:color w:val="000000" w:themeColor="text1"/>
        </w:rPr>
        <w:t xml:space="preserve">s several </w:t>
      </w:r>
      <w:r w:rsidR="002A69A4" w:rsidRPr="00483778">
        <w:rPr>
          <w:rStyle w:val="Strong"/>
          <w:rFonts w:asciiTheme="minorHAnsi" w:hAnsiTheme="minorHAnsi" w:cstheme="minorHAnsi"/>
          <w:b w:val="0"/>
          <w:color w:val="000000" w:themeColor="text1"/>
        </w:rPr>
        <w:t>benefits to companies of all sizes</w:t>
      </w:r>
      <w:r w:rsidR="00DA49BD">
        <w:rPr>
          <w:rStyle w:val="Strong"/>
          <w:rFonts w:asciiTheme="minorHAnsi" w:hAnsiTheme="minorHAnsi" w:cstheme="minorHAnsi"/>
          <w:b w:val="0"/>
          <w:color w:val="000000" w:themeColor="text1"/>
        </w:rPr>
        <w:t>.  Business</w:t>
      </w:r>
      <w:r w:rsidR="007A61B1">
        <w:rPr>
          <w:rStyle w:val="Strong"/>
          <w:rFonts w:asciiTheme="minorHAnsi" w:hAnsiTheme="minorHAnsi" w:cstheme="minorHAnsi"/>
          <w:b w:val="0"/>
          <w:color w:val="000000" w:themeColor="text1"/>
        </w:rPr>
        <w:t>es</w:t>
      </w:r>
      <w:r w:rsidR="00DA49BD">
        <w:rPr>
          <w:rStyle w:val="Strong"/>
          <w:rFonts w:asciiTheme="minorHAnsi" w:hAnsiTheme="minorHAnsi" w:cstheme="minorHAnsi"/>
          <w:b w:val="0"/>
          <w:color w:val="000000" w:themeColor="text1"/>
        </w:rPr>
        <w:t xml:space="preserve"> can realize both initial and long</w:t>
      </w:r>
      <w:r>
        <w:rPr>
          <w:rStyle w:val="Strong"/>
          <w:rFonts w:asciiTheme="minorHAnsi" w:hAnsiTheme="minorHAnsi" w:cstheme="minorHAnsi"/>
          <w:b w:val="0"/>
          <w:color w:val="000000" w:themeColor="text1"/>
        </w:rPr>
        <w:t>-</w:t>
      </w:r>
      <w:r w:rsidR="00DA49BD">
        <w:rPr>
          <w:rStyle w:val="Strong"/>
          <w:rFonts w:asciiTheme="minorHAnsi" w:hAnsiTheme="minorHAnsi" w:cstheme="minorHAnsi"/>
          <w:b w:val="0"/>
          <w:color w:val="000000" w:themeColor="text1"/>
        </w:rPr>
        <w:t>term savings with Voice over IP (VoIP), and with a Hosted solution, capital investment is minimal.</w:t>
      </w:r>
    </w:p>
    <w:p w14:paraId="4F1DDB5B" w14:textId="0EEF644C" w:rsidR="00DA49BD" w:rsidRDefault="00DA49BD" w:rsidP="003D7825">
      <w:pPr>
        <w:pStyle w:val="NormalWeb"/>
        <w:jc w:val="both"/>
        <w:rPr>
          <w:rFonts w:asciiTheme="minorHAnsi" w:hAnsiTheme="minorHAnsi" w:cstheme="minorHAnsi"/>
          <w:color w:val="000000" w:themeColor="text1"/>
        </w:rPr>
      </w:pPr>
      <w:r>
        <w:rPr>
          <w:rFonts w:asciiTheme="minorHAnsi" w:hAnsiTheme="minorHAnsi" w:cstheme="minorHAnsi"/>
          <w:color w:val="000000" w:themeColor="text1"/>
        </w:rPr>
        <w:t xml:space="preserve">Hosted </w:t>
      </w:r>
      <w:r w:rsidR="00CA7666">
        <w:rPr>
          <w:rFonts w:asciiTheme="minorHAnsi" w:hAnsiTheme="minorHAnsi" w:cstheme="minorHAnsi"/>
          <w:color w:val="000000" w:themeColor="text1"/>
        </w:rPr>
        <w:t xml:space="preserve">Unified Communications (UC) </w:t>
      </w:r>
      <w:r>
        <w:rPr>
          <w:rFonts w:asciiTheme="minorHAnsi" w:hAnsiTheme="minorHAnsi" w:cstheme="minorHAnsi"/>
          <w:color w:val="000000" w:themeColor="text1"/>
        </w:rPr>
        <w:t>is also easier and less expensive to manage and support, which means there is less reliance on IT teams or outside contractor</w:t>
      </w:r>
      <w:r w:rsidR="00BB6249">
        <w:rPr>
          <w:rFonts w:asciiTheme="minorHAnsi" w:hAnsiTheme="minorHAnsi" w:cstheme="minorHAnsi"/>
          <w:color w:val="000000" w:themeColor="text1"/>
        </w:rPr>
        <w:t>s for moves, adds and changes.</w:t>
      </w:r>
    </w:p>
    <w:p w14:paraId="47750980" w14:textId="18D5FEBC" w:rsidR="00DA49BD" w:rsidRDefault="00DA49BD" w:rsidP="00DA49BD">
      <w:pPr>
        <w:pStyle w:val="NormalWeb"/>
        <w:jc w:val="both"/>
        <w:rPr>
          <w:rFonts w:asciiTheme="minorHAnsi" w:hAnsiTheme="minorHAnsi" w:cstheme="minorHAnsi"/>
          <w:color w:val="000000" w:themeColor="text1"/>
        </w:rPr>
      </w:pPr>
      <w:r>
        <w:rPr>
          <w:rFonts w:asciiTheme="minorHAnsi" w:hAnsiTheme="minorHAnsi" w:cstheme="minorHAnsi"/>
          <w:color w:val="000000" w:themeColor="text1"/>
        </w:rPr>
        <w:t xml:space="preserve">Businesses can take advantage of rich calling and collaboration features in their Hosted </w:t>
      </w:r>
      <w:r w:rsidR="00CA7666">
        <w:rPr>
          <w:rFonts w:asciiTheme="minorHAnsi" w:hAnsiTheme="minorHAnsi" w:cstheme="minorHAnsi"/>
          <w:color w:val="000000" w:themeColor="text1"/>
        </w:rPr>
        <w:t xml:space="preserve">UC </w:t>
      </w:r>
      <w:r>
        <w:rPr>
          <w:rFonts w:asciiTheme="minorHAnsi" w:hAnsiTheme="minorHAnsi" w:cstheme="minorHAnsi"/>
          <w:color w:val="000000" w:themeColor="text1"/>
        </w:rPr>
        <w:t>solution. Call routing features can improve handling of inbound calls to a call center; collaboration</w:t>
      </w:r>
      <w:r w:rsidR="00BB6249">
        <w:rPr>
          <w:rFonts w:asciiTheme="minorHAnsi" w:hAnsiTheme="minorHAnsi" w:cstheme="minorHAnsi"/>
          <w:color w:val="000000" w:themeColor="text1"/>
        </w:rPr>
        <w:t xml:space="preserve">, instant message </w:t>
      </w:r>
      <w:r>
        <w:rPr>
          <w:rFonts w:asciiTheme="minorHAnsi" w:hAnsiTheme="minorHAnsi" w:cstheme="minorHAnsi"/>
          <w:color w:val="000000" w:themeColor="text1"/>
        </w:rPr>
        <w:t xml:space="preserve">and presence features help to improve </w:t>
      </w:r>
      <w:r w:rsidR="00BB6249">
        <w:rPr>
          <w:rFonts w:asciiTheme="minorHAnsi" w:hAnsiTheme="minorHAnsi" w:cstheme="minorHAnsi"/>
          <w:color w:val="000000" w:themeColor="text1"/>
        </w:rPr>
        <w:t xml:space="preserve">employee </w:t>
      </w:r>
      <w:r>
        <w:rPr>
          <w:rFonts w:asciiTheme="minorHAnsi" w:hAnsiTheme="minorHAnsi" w:cstheme="minorHAnsi"/>
          <w:color w:val="000000" w:themeColor="text1"/>
        </w:rPr>
        <w:t xml:space="preserve">productivity and </w:t>
      </w:r>
      <w:r w:rsidR="00BB6249">
        <w:rPr>
          <w:rFonts w:asciiTheme="minorHAnsi" w:hAnsiTheme="minorHAnsi" w:cstheme="minorHAnsi"/>
          <w:color w:val="000000" w:themeColor="text1"/>
        </w:rPr>
        <w:t>mitigate the challenges of a</w:t>
      </w:r>
      <w:r w:rsidR="00CA7666">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remote staff. </w:t>
      </w:r>
    </w:p>
    <w:p w14:paraId="6FFA4C5D" w14:textId="77777777" w:rsidR="00483778" w:rsidRPr="00483778" w:rsidRDefault="00217992" w:rsidP="00DA49BD">
      <w:pPr>
        <w:pStyle w:val="NormalWeb"/>
        <w:jc w:val="both"/>
        <w:rPr>
          <w:rFonts w:asciiTheme="majorHAnsi" w:hAnsiTheme="majorHAnsi" w:cstheme="majorHAnsi"/>
          <w:color w:val="000000" w:themeColor="text1"/>
        </w:rPr>
      </w:pPr>
      <w:r w:rsidRPr="00CC75F9">
        <w:rPr>
          <w:rStyle w:val="Strong"/>
          <w:rFonts w:asciiTheme="minorHAnsi" w:hAnsiTheme="minorHAnsi" w:cstheme="minorHAnsi"/>
          <w:color w:val="000000" w:themeColor="text1"/>
        </w:rPr>
        <w:t>Introduction</w:t>
      </w:r>
    </w:p>
    <w:p w14:paraId="705075F5" w14:textId="77777777" w:rsidR="00861169" w:rsidRPr="003A0785" w:rsidRDefault="00861169" w:rsidP="00DA49BD">
      <w:pPr>
        <w:pStyle w:val="NormalWeb"/>
        <w:jc w:val="both"/>
        <w:rPr>
          <w:rFonts w:asciiTheme="minorHAnsi" w:hAnsiTheme="minorHAnsi" w:cstheme="minorHAnsi"/>
          <w:color w:val="000000" w:themeColor="text1"/>
        </w:rPr>
      </w:pPr>
      <w:r w:rsidRPr="003A0785">
        <w:rPr>
          <w:rFonts w:asciiTheme="minorHAnsi" w:hAnsiTheme="minorHAnsi" w:cstheme="minorHAnsi"/>
          <w:color w:val="000000" w:themeColor="text1"/>
        </w:rPr>
        <w:t>Your business has many priorities. With so many things to focus on, you may not be thinking about your phone system – it does the job, so why change it?  But what if your phone system was able to help your employees be more reachable?  Or i</w:t>
      </w:r>
      <w:r w:rsidR="00207782" w:rsidRPr="003A0785">
        <w:rPr>
          <w:rFonts w:asciiTheme="minorHAnsi" w:hAnsiTheme="minorHAnsi" w:cstheme="minorHAnsi"/>
          <w:color w:val="000000" w:themeColor="text1"/>
        </w:rPr>
        <w:t xml:space="preserve">t could help make </w:t>
      </w:r>
      <w:r w:rsidR="00DA49BD">
        <w:rPr>
          <w:rFonts w:asciiTheme="minorHAnsi" w:hAnsiTheme="minorHAnsi" w:cstheme="minorHAnsi"/>
          <w:color w:val="000000" w:themeColor="text1"/>
        </w:rPr>
        <w:t xml:space="preserve">your </w:t>
      </w:r>
      <w:r w:rsidR="00207782" w:rsidRPr="003A0785">
        <w:rPr>
          <w:rFonts w:asciiTheme="minorHAnsi" w:hAnsiTheme="minorHAnsi" w:cstheme="minorHAnsi"/>
          <w:color w:val="000000" w:themeColor="text1"/>
        </w:rPr>
        <w:t xml:space="preserve">employees more productive? </w:t>
      </w:r>
      <w:r w:rsidRPr="003A0785">
        <w:rPr>
          <w:rFonts w:asciiTheme="minorHAnsi" w:hAnsiTheme="minorHAnsi" w:cstheme="minorHAnsi"/>
          <w:color w:val="000000" w:themeColor="text1"/>
        </w:rPr>
        <w:t>Or provide a means to respond more quickly to your customers?</w:t>
      </w:r>
    </w:p>
    <w:p w14:paraId="59CA20AD" w14:textId="0CB87FCA" w:rsidR="00217992" w:rsidRPr="003A0785" w:rsidRDefault="00207782" w:rsidP="00DA49BD">
      <w:pPr>
        <w:pStyle w:val="NormalWeb"/>
        <w:jc w:val="both"/>
        <w:rPr>
          <w:rFonts w:asciiTheme="minorHAnsi" w:hAnsiTheme="minorHAnsi" w:cstheme="minorHAnsi"/>
          <w:color w:val="000000" w:themeColor="text1"/>
        </w:rPr>
      </w:pPr>
      <w:r w:rsidRPr="003A0785">
        <w:rPr>
          <w:rFonts w:asciiTheme="minorHAnsi" w:hAnsiTheme="minorHAnsi" w:cstheme="minorHAnsi"/>
          <w:color w:val="000000" w:themeColor="text1"/>
        </w:rPr>
        <w:t xml:space="preserve">If these </w:t>
      </w:r>
      <w:r w:rsidR="00CA7666">
        <w:rPr>
          <w:rFonts w:asciiTheme="minorHAnsi" w:hAnsiTheme="minorHAnsi" w:cstheme="minorHAnsi"/>
          <w:color w:val="000000" w:themeColor="text1"/>
        </w:rPr>
        <w:t xml:space="preserve">outcomes </w:t>
      </w:r>
      <w:r w:rsidRPr="003A0785">
        <w:rPr>
          <w:rFonts w:asciiTheme="minorHAnsi" w:hAnsiTheme="minorHAnsi" w:cstheme="minorHAnsi"/>
          <w:color w:val="000000" w:themeColor="text1"/>
        </w:rPr>
        <w:t xml:space="preserve">are important to you, then switching to a Hosted </w:t>
      </w:r>
      <w:r w:rsidR="00CA7666">
        <w:rPr>
          <w:rFonts w:asciiTheme="minorHAnsi" w:hAnsiTheme="minorHAnsi" w:cstheme="minorHAnsi"/>
          <w:color w:val="000000" w:themeColor="text1"/>
        </w:rPr>
        <w:t>UC</w:t>
      </w:r>
      <w:r w:rsidR="00CA7666" w:rsidRPr="003A0785">
        <w:rPr>
          <w:rFonts w:asciiTheme="minorHAnsi" w:hAnsiTheme="minorHAnsi" w:cstheme="minorHAnsi"/>
          <w:color w:val="000000" w:themeColor="text1"/>
        </w:rPr>
        <w:t xml:space="preserve"> </w:t>
      </w:r>
      <w:r w:rsidR="00CA7666">
        <w:rPr>
          <w:rFonts w:asciiTheme="minorHAnsi" w:hAnsiTheme="minorHAnsi" w:cstheme="minorHAnsi"/>
          <w:color w:val="000000" w:themeColor="text1"/>
        </w:rPr>
        <w:t>service</w:t>
      </w:r>
      <w:r w:rsidRPr="003A0785">
        <w:rPr>
          <w:rFonts w:asciiTheme="minorHAnsi" w:hAnsiTheme="minorHAnsi" w:cstheme="minorHAnsi"/>
          <w:color w:val="000000" w:themeColor="text1"/>
        </w:rPr>
        <w:t xml:space="preserve"> should be on your priority list. </w:t>
      </w:r>
      <w:r w:rsidR="00861169" w:rsidRPr="00861169">
        <w:rPr>
          <w:rFonts w:asciiTheme="minorHAnsi" w:hAnsiTheme="minorHAnsi" w:cstheme="minorHAnsi"/>
          <w:color w:val="000000" w:themeColor="text1"/>
        </w:rPr>
        <w:t>Technologies such as Voice over IP (VoIP), especially when provided through a “cloud” based service</w:t>
      </w:r>
      <w:r w:rsidR="00704866" w:rsidRPr="003A0785">
        <w:rPr>
          <w:rFonts w:asciiTheme="minorHAnsi" w:hAnsiTheme="minorHAnsi" w:cstheme="minorHAnsi"/>
          <w:color w:val="000000" w:themeColor="text1"/>
        </w:rPr>
        <w:t xml:space="preserve"> deliver an impressive array of capabilities, and at a price point that fits all budgets. </w:t>
      </w:r>
    </w:p>
    <w:p w14:paraId="3A54839C" w14:textId="77777777" w:rsidR="00C54675" w:rsidRPr="00483778" w:rsidRDefault="001C2774" w:rsidP="00DA49BD">
      <w:pPr>
        <w:pStyle w:val="NormalWeb"/>
        <w:jc w:val="both"/>
        <w:rPr>
          <w:rFonts w:asciiTheme="minorHAnsi" w:hAnsiTheme="minorHAnsi" w:cstheme="minorHAnsi"/>
          <w:color w:val="000000" w:themeColor="text1"/>
        </w:rPr>
      </w:pPr>
      <w:r w:rsidRPr="00483778">
        <w:rPr>
          <w:rFonts w:asciiTheme="minorHAnsi" w:hAnsiTheme="minorHAnsi" w:cstheme="minorHAnsi"/>
          <w:color w:val="000000" w:themeColor="text1"/>
        </w:rPr>
        <w:t>A legacy phone system, with its outdated technology is very expensive to maintain</w:t>
      </w:r>
      <w:r w:rsidR="00483778">
        <w:rPr>
          <w:rFonts w:asciiTheme="minorHAnsi" w:hAnsiTheme="minorHAnsi" w:cstheme="minorHAnsi"/>
          <w:color w:val="000000" w:themeColor="text1"/>
        </w:rPr>
        <w:t xml:space="preserve">, is difficult to scale, and </w:t>
      </w:r>
      <w:r w:rsidRPr="00483778">
        <w:rPr>
          <w:rFonts w:asciiTheme="minorHAnsi" w:hAnsiTheme="minorHAnsi" w:cstheme="minorHAnsi"/>
          <w:color w:val="000000" w:themeColor="text1"/>
        </w:rPr>
        <w:t>does not deliver modern features that your business needs to succee</w:t>
      </w:r>
      <w:r w:rsidR="00483778">
        <w:rPr>
          <w:rFonts w:asciiTheme="minorHAnsi" w:hAnsiTheme="minorHAnsi" w:cstheme="minorHAnsi"/>
          <w:color w:val="000000" w:themeColor="text1"/>
        </w:rPr>
        <w:t>d.</w:t>
      </w:r>
    </w:p>
    <w:p w14:paraId="5749CDB0" w14:textId="77777777" w:rsidR="00292C19" w:rsidRPr="00292C19" w:rsidRDefault="00050465" w:rsidP="00DA49BD">
      <w:pPr>
        <w:pStyle w:val="NormalWeb"/>
        <w:jc w:val="both"/>
        <w:rPr>
          <w:rFonts w:asciiTheme="minorHAnsi" w:hAnsiTheme="minorHAnsi" w:cstheme="minorHAnsi"/>
          <w:b/>
          <w:color w:val="000000" w:themeColor="text1"/>
        </w:rPr>
      </w:pPr>
      <w:r>
        <w:rPr>
          <w:rFonts w:asciiTheme="minorHAnsi" w:hAnsiTheme="minorHAnsi" w:cstheme="minorHAnsi"/>
          <w:b/>
          <w:color w:val="000000" w:themeColor="text1"/>
        </w:rPr>
        <w:t>Are you moving or adding a new location?</w:t>
      </w:r>
    </w:p>
    <w:p w14:paraId="4564C6DB" w14:textId="6062FC5F" w:rsidR="00C54675" w:rsidRPr="00CC75F9" w:rsidRDefault="00483778" w:rsidP="00DA49BD">
      <w:pPr>
        <w:pStyle w:val="NormalWeb"/>
        <w:jc w:val="both"/>
        <w:rPr>
          <w:rFonts w:asciiTheme="minorHAnsi" w:hAnsiTheme="minorHAnsi" w:cstheme="minorHAnsi"/>
          <w:color w:val="000000" w:themeColor="text1"/>
        </w:rPr>
      </w:pPr>
      <w:r w:rsidRPr="00CC75F9">
        <w:rPr>
          <w:rFonts w:asciiTheme="minorHAnsi" w:hAnsiTheme="minorHAnsi" w:cstheme="minorHAnsi"/>
          <w:color w:val="000000" w:themeColor="text1"/>
        </w:rPr>
        <w:t xml:space="preserve">Switching to a </w:t>
      </w:r>
      <w:r>
        <w:rPr>
          <w:rFonts w:asciiTheme="minorHAnsi" w:hAnsiTheme="minorHAnsi" w:cstheme="minorHAnsi"/>
          <w:color w:val="000000" w:themeColor="text1"/>
        </w:rPr>
        <w:t xml:space="preserve">Hosted </w:t>
      </w:r>
      <w:r w:rsidR="00CA7666">
        <w:rPr>
          <w:rFonts w:asciiTheme="minorHAnsi" w:hAnsiTheme="minorHAnsi" w:cstheme="minorHAnsi"/>
          <w:color w:val="000000" w:themeColor="text1"/>
        </w:rPr>
        <w:t>UC</w:t>
      </w:r>
      <w:r>
        <w:rPr>
          <w:rFonts w:asciiTheme="minorHAnsi" w:hAnsiTheme="minorHAnsi" w:cstheme="minorHAnsi"/>
          <w:color w:val="000000" w:themeColor="text1"/>
        </w:rPr>
        <w:t xml:space="preserve"> </w:t>
      </w:r>
      <w:r w:rsidR="00CA7666">
        <w:rPr>
          <w:rFonts w:asciiTheme="minorHAnsi" w:hAnsiTheme="minorHAnsi" w:cstheme="minorHAnsi"/>
          <w:color w:val="000000" w:themeColor="text1"/>
        </w:rPr>
        <w:t>service</w:t>
      </w:r>
      <w:r w:rsidR="00CA7666" w:rsidRPr="00CC75F9">
        <w:rPr>
          <w:rFonts w:asciiTheme="minorHAnsi" w:hAnsiTheme="minorHAnsi" w:cstheme="minorHAnsi"/>
          <w:color w:val="000000" w:themeColor="text1"/>
        </w:rPr>
        <w:t xml:space="preserve"> </w:t>
      </w:r>
      <w:r w:rsidRPr="00CC75F9">
        <w:rPr>
          <w:rFonts w:asciiTheme="minorHAnsi" w:hAnsiTheme="minorHAnsi" w:cstheme="minorHAnsi"/>
          <w:color w:val="000000" w:themeColor="text1"/>
        </w:rPr>
        <w:t xml:space="preserve">when moving offices or expanding locations will not only save your business time and </w:t>
      </w:r>
      <w:r w:rsidR="00D92ACD">
        <w:rPr>
          <w:rFonts w:asciiTheme="minorHAnsi" w:hAnsiTheme="minorHAnsi" w:cstheme="minorHAnsi"/>
          <w:color w:val="000000" w:themeColor="text1"/>
        </w:rPr>
        <w:t>costs but</w:t>
      </w:r>
      <w:r w:rsidRPr="00CC75F9">
        <w:rPr>
          <w:rFonts w:asciiTheme="minorHAnsi" w:hAnsiTheme="minorHAnsi" w:cstheme="minorHAnsi"/>
          <w:color w:val="000000" w:themeColor="text1"/>
        </w:rPr>
        <w:t xml:space="preserve"> will give you the opportunity to </w:t>
      </w:r>
      <w:r>
        <w:rPr>
          <w:rFonts w:asciiTheme="minorHAnsi" w:hAnsiTheme="minorHAnsi" w:cstheme="minorHAnsi"/>
          <w:color w:val="000000" w:themeColor="text1"/>
        </w:rPr>
        <w:t xml:space="preserve">take advantage of </w:t>
      </w:r>
      <w:r w:rsidRPr="00CC75F9">
        <w:rPr>
          <w:rFonts w:asciiTheme="minorHAnsi" w:hAnsiTheme="minorHAnsi" w:cstheme="minorHAnsi"/>
          <w:color w:val="000000" w:themeColor="text1"/>
        </w:rPr>
        <w:t>useful features you never had with your old system.</w:t>
      </w:r>
      <w:r w:rsidR="00292C19">
        <w:rPr>
          <w:rFonts w:asciiTheme="minorHAnsi" w:hAnsiTheme="minorHAnsi" w:cstheme="minorHAnsi"/>
          <w:color w:val="000000" w:themeColor="text1"/>
        </w:rPr>
        <w:t xml:space="preserve"> </w:t>
      </w:r>
      <w:r>
        <w:rPr>
          <w:rFonts w:asciiTheme="minorHAnsi" w:hAnsiTheme="minorHAnsi" w:cstheme="minorHAnsi"/>
          <w:color w:val="000000" w:themeColor="text1"/>
        </w:rPr>
        <w:t>Moving can provide challenges, it is d</w:t>
      </w:r>
      <w:r w:rsidR="00C54675" w:rsidRPr="00CC75F9">
        <w:rPr>
          <w:rFonts w:asciiTheme="minorHAnsi" w:hAnsiTheme="minorHAnsi" w:cstheme="minorHAnsi"/>
          <w:color w:val="000000" w:themeColor="text1"/>
        </w:rPr>
        <w:t>ifficult and expensive to</w:t>
      </w:r>
      <w:r>
        <w:rPr>
          <w:rFonts w:asciiTheme="minorHAnsi" w:hAnsiTheme="minorHAnsi" w:cstheme="minorHAnsi"/>
          <w:color w:val="000000" w:themeColor="text1"/>
        </w:rPr>
        <w:t xml:space="preserve"> move an</w:t>
      </w:r>
      <w:r w:rsidR="00C54675" w:rsidRPr="00CC75F9">
        <w:rPr>
          <w:rFonts w:asciiTheme="minorHAnsi" w:hAnsiTheme="minorHAnsi" w:cstheme="minorHAnsi"/>
          <w:color w:val="000000" w:themeColor="text1"/>
        </w:rPr>
        <w:t xml:space="preserve"> </w:t>
      </w:r>
      <w:r>
        <w:rPr>
          <w:rFonts w:asciiTheme="minorHAnsi" w:hAnsiTheme="minorHAnsi" w:cstheme="minorHAnsi"/>
          <w:color w:val="000000" w:themeColor="text1"/>
        </w:rPr>
        <w:t>old phone system to</w:t>
      </w:r>
      <w:r w:rsidR="00C54675" w:rsidRPr="00CC75F9">
        <w:rPr>
          <w:rFonts w:asciiTheme="minorHAnsi" w:hAnsiTheme="minorHAnsi" w:cstheme="minorHAnsi"/>
          <w:color w:val="000000" w:themeColor="text1"/>
        </w:rPr>
        <w:t xml:space="preserve"> a new location</w:t>
      </w:r>
      <w:r>
        <w:rPr>
          <w:rFonts w:asciiTheme="minorHAnsi" w:hAnsiTheme="minorHAnsi" w:cstheme="minorHAnsi"/>
          <w:color w:val="000000" w:themeColor="text1"/>
        </w:rPr>
        <w:t xml:space="preserve">.  The cost of </w:t>
      </w:r>
      <w:r w:rsidR="00263D0C" w:rsidRPr="00CC75F9">
        <w:rPr>
          <w:rFonts w:asciiTheme="minorHAnsi" w:hAnsiTheme="minorHAnsi" w:cstheme="minorHAnsi"/>
          <w:color w:val="000000" w:themeColor="text1"/>
        </w:rPr>
        <w:t>uninstalling it, transporting, and reinstalling it</w:t>
      </w:r>
      <w:r>
        <w:rPr>
          <w:rFonts w:asciiTheme="minorHAnsi" w:hAnsiTheme="minorHAnsi" w:cstheme="minorHAnsi"/>
          <w:color w:val="000000" w:themeColor="text1"/>
        </w:rPr>
        <w:t xml:space="preserve"> can </w:t>
      </w:r>
      <w:r w:rsidR="00CA7666">
        <w:rPr>
          <w:rFonts w:asciiTheme="minorHAnsi" w:hAnsiTheme="minorHAnsi" w:cstheme="minorHAnsi"/>
          <w:color w:val="000000" w:themeColor="text1"/>
        </w:rPr>
        <w:t xml:space="preserve">represent </w:t>
      </w:r>
      <w:r w:rsidR="00263D0C" w:rsidRPr="00CC75F9">
        <w:rPr>
          <w:rFonts w:asciiTheme="minorHAnsi" w:hAnsiTheme="minorHAnsi" w:cstheme="minorHAnsi"/>
          <w:color w:val="000000" w:themeColor="text1"/>
        </w:rPr>
        <w:t xml:space="preserve">anywhere from 20-40 percent of the cost of an entirely new system. </w:t>
      </w:r>
    </w:p>
    <w:p w14:paraId="462DAB4E" w14:textId="52905AEC" w:rsidR="00263D0C" w:rsidRPr="00050465" w:rsidRDefault="00C54675" w:rsidP="00292C19">
      <w:pPr>
        <w:pStyle w:val="NormalWeb"/>
        <w:jc w:val="both"/>
        <w:rPr>
          <w:rFonts w:asciiTheme="minorHAnsi" w:hAnsiTheme="minorHAnsi" w:cstheme="minorHAnsi"/>
          <w:color w:val="000000" w:themeColor="text1"/>
        </w:rPr>
      </w:pPr>
      <w:r w:rsidRPr="00CC75F9">
        <w:rPr>
          <w:rFonts w:asciiTheme="minorHAnsi" w:hAnsiTheme="minorHAnsi" w:cstheme="minorHAnsi"/>
          <w:color w:val="000000" w:themeColor="text1"/>
        </w:rPr>
        <w:t xml:space="preserve">Adding an </w:t>
      </w:r>
      <w:r w:rsidR="00263D0C" w:rsidRPr="00CC75F9">
        <w:rPr>
          <w:rFonts w:asciiTheme="minorHAnsi" w:hAnsiTheme="minorHAnsi" w:cstheme="minorHAnsi"/>
          <w:color w:val="000000" w:themeColor="text1"/>
        </w:rPr>
        <w:t xml:space="preserve">additional office location is another reason to </w:t>
      </w:r>
      <w:r w:rsidR="00483778">
        <w:rPr>
          <w:rFonts w:asciiTheme="minorHAnsi" w:hAnsiTheme="minorHAnsi" w:cstheme="minorHAnsi"/>
          <w:color w:val="000000" w:themeColor="text1"/>
        </w:rPr>
        <w:t xml:space="preserve">consider switching to Hosted </w:t>
      </w:r>
      <w:r w:rsidR="00CA7666">
        <w:rPr>
          <w:rFonts w:asciiTheme="minorHAnsi" w:hAnsiTheme="minorHAnsi" w:cstheme="minorHAnsi"/>
          <w:color w:val="000000" w:themeColor="text1"/>
        </w:rPr>
        <w:t>UC</w:t>
      </w:r>
      <w:r w:rsidR="00483778">
        <w:rPr>
          <w:rFonts w:asciiTheme="minorHAnsi" w:hAnsiTheme="minorHAnsi" w:cstheme="minorHAnsi"/>
          <w:color w:val="000000" w:themeColor="text1"/>
        </w:rPr>
        <w:t xml:space="preserve">. </w:t>
      </w:r>
      <w:r w:rsidR="00263D0C" w:rsidRPr="00CC75F9">
        <w:rPr>
          <w:rFonts w:asciiTheme="minorHAnsi" w:hAnsiTheme="minorHAnsi" w:cstheme="minorHAnsi"/>
          <w:color w:val="000000" w:themeColor="text1"/>
        </w:rPr>
        <w:t xml:space="preserve">Transferring the entire company to </w:t>
      </w:r>
      <w:r w:rsidR="00E900B8">
        <w:rPr>
          <w:rFonts w:asciiTheme="minorHAnsi" w:hAnsiTheme="minorHAnsi" w:cstheme="minorHAnsi"/>
          <w:color w:val="000000" w:themeColor="text1"/>
        </w:rPr>
        <w:t>Hosted</w:t>
      </w:r>
      <w:r w:rsidR="00263D0C" w:rsidRPr="00CC75F9">
        <w:rPr>
          <w:rFonts w:asciiTheme="minorHAnsi" w:hAnsiTheme="minorHAnsi" w:cstheme="minorHAnsi"/>
          <w:color w:val="000000" w:themeColor="text1"/>
        </w:rPr>
        <w:t xml:space="preserve"> solution in this situation</w:t>
      </w:r>
      <w:r w:rsidR="00483778">
        <w:rPr>
          <w:rFonts w:asciiTheme="minorHAnsi" w:hAnsiTheme="minorHAnsi" w:cstheme="minorHAnsi"/>
          <w:color w:val="000000" w:themeColor="text1"/>
        </w:rPr>
        <w:t xml:space="preserve"> will</w:t>
      </w:r>
      <w:r w:rsidR="00263D0C" w:rsidRPr="00CC75F9">
        <w:rPr>
          <w:rFonts w:asciiTheme="minorHAnsi" w:hAnsiTheme="minorHAnsi" w:cstheme="minorHAnsi"/>
          <w:color w:val="000000" w:themeColor="text1"/>
        </w:rPr>
        <w:t xml:space="preserve"> not only </w:t>
      </w:r>
      <w:r w:rsidR="00483778">
        <w:rPr>
          <w:rFonts w:asciiTheme="minorHAnsi" w:hAnsiTheme="minorHAnsi" w:cstheme="minorHAnsi"/>
          <w:color w:val="000000" w:themeColor="text1"/>
        </w:rPr>
        <w:t xml:space="preserve">be </w:t>
      </w:r>
      <w:r w:rsidR="00263D0C" w:rsidRPr="00CC75F9">
        <w:rPr>
          <w:rFonts w:asciiTheme="minorHAnsi" w:hAnsiTheme="minorHAnsi" w:cstheme="minorHAnsi"/>
          <w:color w:val="000000" w:themeColor="text1"/>
        </w:rPr>
        <w:t>easier to manage but will only nominally increase the time and effort it takes when compared to what it would take to maintain and monitor two separate phone systems (or more, depending on how many office locations you have).</w:t>
      </w:r>
    </w:p>
    <w:p w14:paraId="6111B0D1" w14:textId="77777777" w:rsidR="00050465" w:rsidRPr="00050465" w:rsidRDefault="00050465" w:rsidP="00292C19">
      <w:pPr>
        <w:pStyle w:val="NormalWeb"/>
        <w:jc w:val="both"/>
        <w:rPr>
          <w:rFonts w:asciiTheme="minorHAnsi" w:hAnsiTheme="minorHAnsi" w:cstheme="minorHAnsi"/>
          <w:b/>
          <w:color w:val="000000" w:themeColor="text1"/>
        </w:rPr>
      </w:pPr>
      <w:r>
        <w:rPr>
          <w:rFonts w:asciiTheme="minorHAnsi" w:hAnsiTheme="minorHAnsi" w:cstheme="minorHAnsi"/>
          <w:b/>
          <w:color w:val="000000" w:themeColor="text1"/>
        </w:rPr>
        <w:lastRenderedPageBreak/>
        <w:t>Can your current phone systems grow with your business?</w:t>
      </w:r>
    </w:p>
    <w:p w14:paraId="7EB927D3" w14:textId="6967E6CF" w:rsidR="00E900B8" w:rsidRDefault="00263D0C" w:rsidP="00292C19">
      <w:pPr>
        <w:pStyle w:val="NormalWeb"/>
        <w:jc w:val="both"/>
        <w:rPr>
          <w:rFonts w:asciiTheme="minorHAnsi" w:hAnsiTheme="minorHAnsi" w:cstheme="minorHAnsi"/>
          <w:color w:val="000000" w:themeColor="text1"/>
        </w:rPr>
      </w:pPr>
      <w:r w:rsidRPr="00483778">
        <w:rPr>
          <w:rFonts w:asciiTheme="minorHAnsi" w:hAnsiTheme="minorHAnsi" w:cstheme="minorHAnsi"/>
          <w:color w:val="000000" w:themeColor="text1"/>
        </w:rPr>
        <w:t xml:space="preserve">Most legacy </w:t>
      </w:r>
      <w:r w:rsidR="00CA7666">
        <w:rPr>
          <w:rFonts w:asciiTheme="minorHAnsi" w:hAnsiTheme="minorHAnsi" w:cstheme="minorHAnsi"/>
          <w:color w:val="000000" w:themeColor="text1"/>
        </w:rPr>
        <w:t xml:space="preserve">premises </w:t>
      </w:r>
      <w:r w:rsidRPr="00483778">
        <w:rPr>
          <w:rFonts w:asciiTheme="minorHAnsi" w:hAnsiTheme="minorHAnsi" w:cstheme="minorHAnsi"/>
          <w:color w:val="000000" w:themeColor="text1"/>
        </w:rPr>
        <w:t xml:space="preserve">phone systems have a maximum number of phones they </w:t>
      </w:r>
      <w:r w:rsidR="00E900B8">
        <w:rPr>
          <w:rFonts w:asciiTheme="minorHAnsi" w:hAnsiTheme="minorHAnsi" w:cstheme="minorHAnsi"/>
          <w:color w:val="000000" w:themeColor="text1"/>
        </w:rPr>
        <w:t>can</w:t>
      </w:r>
      <w:r w:rsidRPr="00483778">
        <w:rPr>
          <w:rFonts w:asciiTheme="minorHAnsi" w:hAnsiTheme="minorHAnsi" w:cstheme="minorHAnsi"/>
          <w:color w:val="000000" w:themeColor="text1"/>
        </w:rPr>
        <w:t xml:space="preserve"> support before having to</w:t>
      </w:r>
      <w:r w:rsidR="00483778" w:rsidRPr="00483778">
        <w:rPr>
          <w:rFonts w:asciiTheme="minorHAnsi" w:hAnsiTheme="minorHAnsi" w:cstheme="minorHAnsi"/>
          <w:color w:val="000000" w:themeColor="text1"/>
        </w:rPr>
        <w:t xml:space="preserve"> purchase additional </w:t>
      </w:r>
      <w:r w:rsidRPr="00483778">
        <w:rPr>
          <w:rFonts w:asciiTheme="minorHAnsi" w:hAnsiTheme="minorHAnsi" w:cstheme="minorHAnsi"/>
          <w:color w:val="000000" w:themeColor="text1"/>
        </w:rPr>
        <w:t xml:space="preserve">equipment. With </w:t>
      </w:r>
      <w:r w:rsidR="00483778" w:rsidRPr="00483778">
        <w:rPr>
          <w:rFonts w:asciiTheme="minorHAnsi" w:hAnsiTheme="minorHAnsi" w:cstheme="minorHAnsi"/>
          <w:color w:val="000000" w:themeColor="text1"/>
        </w:rPr>
        <w:t xml:space="preserve">Hosted </w:t>
      </w:r>
      <w:r w:rsidR="00CA7666">
        <w:rPr>
          <w:rFonts w:asciiTheme="minorHAnsi" w:hAnsiTheme="minorHAnsi" w:cstheme="minorHAnsi"/>
          <w:color w:val="000000" w:themeColor="text1"/>
        </w:rPr>
        <w:t>UC</w:t>
      </w:r>
      <w:r w:rsidRPr="00483778">
        <w:rPr>
          <w:rFonts w:asciiTheme="minorHAnsi" w:hAnsiTheme="minorHAnsi" w:cstheme="minorHAnsi"/>
          <w:color w:val="000000" w:themeColor="text1"/>
        </w:rPr>
        <w:t xml:space="preserve">, </w:t>
      </w:r>
      <w:r w:rsidR="00E900B8">
        <w:rPr>
          <w:rFonts w:asciiTheme="minorHAnsi" w:hAnsiTheme="minorHAnsi" w:cstheme="minorHAnsi"/>
          <w:color w:val="000000" w:themeColor="text1"/>
        </w:rPr>
        <w:t>simply connect your employees to</w:t>
      </w:r>
      <w:r w:rsidR="001D0603">
        <w:rPr>
          <w:rFonts w:asciiTheme="minorHAnsi" w:hAnsiTheme="minorHAnsi" w:cstheme="minorHAnsi"/>
          <w:color w:val="000000" w:themeColor="text1"/>
        </w:rPr>
        <w:t xml:space="preserve"> </w:t>
      </w:r>
      <w:r w:rsidR="000B48AC">
        <w:rPr>
          <w:rFonts w:asciiTheme="minorHAnsi" w:hAnsiTheme="minorHAnsi" w:cstheme="minorHAnsi"/>
          <w:color w:val="000000" w:themeColor="text1"/>
        </w:rPr>
        <w:t>an</w:t>
      </w:r>
      <w:r w:rsidR="00E900B8">
        <w:rPr>
          <w:rFonts w:asciiTheme="minorHAnsi" w:hAnsiTheme="minorHAnsi" w:cstheme="minorHAnsi"/>
          <w:color w:val="000000" w:themeColor="text1"/>
        </w:rPr>
        <w:t xml:space="preserve"> IP network, and they can take advantage of the benefits of your Hosted solution. </w:t>
      </w:r>
    </w:p>
    <w:p w14:paraId="2039CB0E" w14:textId="520E88C3" w:rsidR="00263D0C" w:rsidRPr="000E13A3" w:rsidRDefault="00483778" w:rsidP="00292C19">
      <w:pPr>
        <w:pStyle w:val="NormalWeb"/>
        <w:jc w:val="both"/>
        <w:rPr>
          <w:rFonts w:asciiTheme="minorHAnsi" w:hAnsiTheme="minorHAnsi" w:cstheme="minorHAnsi"/>
          <w:color w:val="000000" w:themeColor="text1"/>
        </w:rPr>
      </w:pPr>
      <w:r>
        <w:rPr>
          <w:rFonts w:asciiTheme="minorHAnsi" w:hAnsiTheme="minorHAnsi" w:cstheme="minorHAnsi"/>
          <w:color w:val="000000" w:themeColor="text1"/>
        </w:rPr>
        <w:t>Increased customers can also tax your legacy phone system</w:t>
      </w:r>
      <w:r w:rsidR="000E13A3">
        <w:rPr>
          <w:rFonts w:asciiTheme="minorHAnsi" w:hAnsiTheme="minorHAnsi" w:cstheme="minorHAnsi"/>
          <w:color w:val="000000" w:themeColor="text1"/>
        </w:rPr>
        <w:t>.</w:t>
      </w:r>
      <w:r w:rsidR="00263D0C" w:rsidRPr="00CC75F9">
        <w:rPr>
          <w:rFonts w:asciiTheme="minorHAnsi" w:hAnsiTheme="minorHAnsi" w:cstheme="minorHAnsi"/>
          <w:color w:val="000000" w:themeColor="text1"/>
        </w:rPr>
        <w:t xml:space="preserve"> </w:t>
      </w:r>
      <w:r w:rsidR="000E13A3">
        <w:rPr>
          <w:rFonts w:asciiTheme="minorHAnsi" w:hAnsiTheme="minorHAnsi" w:cstheme="minorHAnsi"/>
          <w:color w:val="000000" w:themeColor="text1"/>
        </w:rPr>
        <w:t>If you don’t have enough</w:t>
      </w:r>
      <w:r w:rsidR="00263D0C" w:rsidRPr="00CC75F9">
        <w:rPr>
          <w:rFonts w:asciiTheme="minorHAnsi" w:hAnsiTheme="minorHAnsi" w:cstheme="minorHAnsi"/>
          <w:color w:val="000000" w:themeColor="text1"/>
        </w:rPr>
        <w:t xml:space="preserve"> incoming and outgoing phone lines</w:t>
      </w:r>
      <w:r w:rsidR="000E13A3">
        <w:rPr>
          <w:rFonts w:asciiTheme="minorHAnsi" w:hAnsiTheme="minorHAnsi" w:cstheme="minorHAnsi"/>
          <w:color w:val="000000" w:themeColor="text1"/>
        </w:rPr>
        <w:t xml:space="preserve">, customers will get a busy signal, </w:t>
      </w:r>
      <w:r w:rsidR="00263D0C" w:rsidRPr="00CC75F9">
        <w:rPr>
          <w:rFonts w:asciiTheme="minorHAnsi" w:hAnsiTheme="minorHAnsi" w:cstheme="minorHAnsi"/>
          <w:color w:val="000000" w:themeColor="text1"/>
        </w:rPr>
        <w:t xml:space="preserve">which leads to hang-ups, </w:t>
      </w:r>
      <w:r w:rsidR="000E13A3">
        <w:rPr>
          <w:rFonts w:asciiTheme="minorHAnsi" w:hAnsiTheme="minorHAnsi" w:cstheme="minorHAnsi"/>
          <w:color w:val="000000" w:themeColor="text1"/>
        </w:rPr>
        <w:t xml:space="preserve">and </w:t>
      </w:r>
      <w:r w:rsidR="00263D0C" w:rsidRPr="00CC75F9">
        <w:rPr>
          <w:rFonts w:asciiTheme="minorHAnsi" w:hAnsiTheme="minorHAnsi" w:cstheme="minorHAnsi"/>
          <w:color w:val="000000" w:themeColor="text1"/>
        </w:rPr>
        <w:t xml:space="preserve">potentially ends </w:t>
      </w:r>
      <w:r w:rsidR="000B48AC">
        <w:rPr>
          <w:rFonts w:asciiTheme="minorHAnsi" w:hAnsiTheme="minorHAnsi" w:cstheme="minorHAnsi"/>
          <w:color w:val="000000" w:themeColor="text1"/>
        </w:rPr>
        <w:t>i</w:t>
      </w:r>
      <w:r w:rsidR="00263D0C" w:rsidRPr="00CC75F9">
        <w:rPr>
          <w:rFonts w:asciiTheme="minorHAnsi" w:hAnsiTheme="minorHAnsi" w:cstheme="minorHAnsi"/>
          <w:color w:val="000000" w:themeColor="text1"/>
        </w:rPr>
        <w:t xml:space="preserve">n lost revenue. </w:t>
      </w:r>
      <w:r w:rsidR="000E13A3">
        <w:rPr>
          <w:rFonts w:asciiTheme="minorHAnsi" w:hAnsiTheme="minorHAnsi" w:cstheme="minorHAnsi"/>
          <w:color w:val="000000" w:themeColor="text1"/>
        </w:rPr>
        <w:t xml:space="preserve">  A Hosted</w:t>
      </w:r>
      <w:r w:rsidR="00263D0C" w:rsidRPr="00CC75F9">
        <w:rPr>
          <w:rFonts w:asciiTheme="minorHAnsi" w:hAnsiTheme="minorHAnsi" w:cstheme="minorHAnsi"/>
          <w:color w:val="000000" w:themeColor="text1"/>
        </w:rPr>
        <w:t xml:space="preserve"> </w:t>
      </w:r>
      <w:r w:rsidR="000B48AC">
        <w:rPr>
          <w:rFonts w:asciiTheme="minorHAnsi" w:hAnsiTheme="minorHAnsi" w:cstheme="minorHAnsi"/>
          <w:color w:val="000000" w:themeColor="text1"/>
        </w:rPr>
        <w:t>UC</w:t>
      </w:r>
      <w:r w:rsidR="000B48AC" w:rsidRPr="00CC75F9">
        <w:rPr>
          <w:rFonts w:asciiTheme="minorHAnsi" w:hAnsiTheme="minorHAnsi" w:cstheme="minorHAnsi"/>
          <w:color w:val="000000" w:themeColor="text1"/>
        </w:rPr>
        <w:t xml:space="preserve"> </w:t>
      </w:r>
      <w:r w:rsidR="00263D0C" w:rsidRPr="00CC75F9">
        <w:rPr>
          <w:rFonts w:asciiTheme="minorHAnsi" w:hAnsiTheme="minorHAnsi" w:cstheme="minorHAnsi"/>
          <w:color w:val="000000" w:themeColor="text1"/>
        </w:rPr>
        <w:t>system can be set up to have a potentially limitless number of lines that are activated when all real phone lines are busy. These lines can play music on hold or have a custom Interactive Voice Response (IVR) to direct callers to the right person.</w:t>
      </w:r>
    </w:p>
    <w:p w14:paraId="642FA63C" w14:textId="77777777" w:rsidR="00292C19" w:rsidRPr="00292C19" w:rsidRDefault="00292C19" w:rsidP="00292C19">
      <w:pPr>
        <w:pStyle w:val="NormalWeb"/>
        <w:jc w:val="both"/>
        <w:rPr>
          <w:rFonts w:asciiTheme="minorHAnsi" w:hAnsiTheme="minorHAnsi" w:cstheme="minorHAnsi"/>
          <w:b/>
          <w:color w:val="000000" w:themeColor="text1"/>
        </w:rPr>
      </w:pPr>
      <w:r>
        <w:rPr>
          <w:rFonts w:asciiTheme="minorHAnsi" w:hAnsiTheme="minorHAnsi" w:cstheme="minorHAnsi"/>
          <w:b/>
          <w:color w:val="000000" w:themeColor="text1"/>
        </w:rPr>
        <w:t xml:space="preserve">Enhance Productivity </w:t>
      </w:r>
    </w:p>
    <w:p w14:paraId="130936F3" w14:textId="12A17A75" w:rsidR="00401F7D" w:rsidRDefault="00800808" w:rsidP="00292C19">
      <w:pPr>
        <w:pStyle w:val="NormalWeb"/>
        <w:jc w:val="both"/>
        <w:rPr>
          <w:rFonts w:asciiTheme="minorHAnsi" w:hAnsiTheme="minorHAnsi" w:cstheme="minorHAnsi"/>
          <w:color w:val="000000" w:themeColor="text1"/>
        </w:rPr>
      </w:pPr>
      <w:r>
        <w:rPr>
          <w:rFonts w:asciiTheme="minorHAnsi" w:hAnsiTheme="minorHAnsi" w:cstheme="minorHAnsi"/>
          <w:color w:val="000000" w:themeColor="text1"/>
        </w:rPr>
        <w:t xml:space="preserve">If you have an outdated </w:t>
      </w:r>
      <w:r w:rsidR="00292C19">
        <w:rPr>
          <w:rFonts w:asciiTheme="minorHAnsi" w:hAnsiTheme="minorHAnsi" w:cstheme="minorHAnsi"/>
          <w:color w:val="000000" w:themeColor="text1"/>
        </w:rPr>
        <w:t>phone syste</w:t>
      </w:r>
      <w:r>
        <w:rPr>
          <w:rFonts w:asciiTheme="minorHAnsi" w:hAnsiTheme="minorHAnsi" w:cstheme="minorHAnsi"/>
          <w:color w:val="000000" w:themeColor="text1"/>
        </w:rPr>
        <w:t xml:space="preserve">m, you are missing out on </w:t>
      </w:r>
      <w:r w:rsidR="00401F7D">
        <w:rPr>
          <w:rFonts w:asciiTheme="minorHAnsi" w:hAnsiTheme="minorHAnsi" w:cstheme="minorHAnsi"/>
          <w:color w:val="000000" w:themeColor="text1"/>
        </w:rPr>
        <w:t xml:space="preserve">the productivity enhancing features that are available with a Hosted </w:t>
      </w:r>
      <w:r w:rsidR="000B48AC">
        <w:rPr>
          <w:rFonts w:asciiTheme="minorHAnsi" w:hAnsiTheme="minorHAnsi" w:cstheme="minorHAnsi"/>
          <w:color w:val="000000" w:themeColor="text1"/>
        </w:rPr>
        <w:t>UC</w:t>
      </w:r>
      <w:r>
        <w:rPr>
          <w:rFonts w:asciiTheme="minorHAnsi" w:hAnsiTheme="minorHAnsi" w:cstheme="minorHAnsi"/>
          <w:color w:val="000000" w:themeColor="text1"/>
        </w:rPr>
        <w:t>.</w:t>
      </w:r>
      <w:r w:rsidR="00401F7D">
        <w:rPr>
          <w:rFonts w:asciiTheme="minorHAnsi" w:hAnsiTheme="minorHAnsi" w:cstheme="minorHAnsi"/>
          <w:color w:val="000000" w:themeColor="text1"/>
        </w:rPr>
        <w:t xml:space="preserve"> </w:t>
      </w:r>
      <w:r>
        <w:rPr>
          <w:rFonts w:asciiTheme="minorHAnsi" w:hAnsiTheme="minorHAnsi" w:cstheme="minorHAnsi"/>
          <w:color w:val="000000" w:themeColor="text1"/>
        </w:rPr>
        <w:t>Below are just a few of these capabilities:</w:t>
      </w:r>
    </w:p>
    <w:p w14:paraId="638DB203" w14:textId="57E39745" w:rsidR="00401F7D" w:rsidRPr="00401F7D" w:rsidRDefault="00401F7D" w:rsidP="00292C19">
      <w:pPr>
        <w:pStyle w:val="NormalWeb"/>
        <w:numPr>
          <w:ilvl w:val="0"/>
          <w:numId w:val="13"/>
        </w:numPr>
        <w:jc w:val="both"/>
        <w:rPr>
          <w:rFonts w:asciiTheme="minorHAnsi" w:hAnsiTheme="minorHAnsi" w:cstheme="minorHAnsi"/>
          <w:color w:val="000000" w:themeColor="text1"/>
        </w:rPr>
      </w:pPr>
      <w:r>
        <w:rPr>
          <w:rFonts w:asciiTheme="minorHAnsi" w:hAnsiTheme="minorHAnsi" w:cstheme="minorHAnsi"/>
          <w:color w:val="000000" w:themeColor="text1"/>
        </w:rPr>
        <w:t xml:space="preserve">Call Reporting - </w:t>
      </w:r>
      <w:r w:rsidRPr="00401F7D">
        <w:rPr>
          <w:rFonts w:asciiTheme="minorHAnsi" w:hAnsiTheme="minorHAnsi" w:cstheme="minorHAnsi"/>
          <w:color w:val="000000" w:themeColor="text1"/>
        </w:rPr>
        <w:t xml:space="preserve">Hosted </w:t>
      </w:r>
      <w:r w:rsidR="000B48AC">
        <w:rPr>
          <w:rFonts w:asciiTheme="minorHAnsi" w:hAnsiTheme="minorHAnsi" w:cstheme="minorHAnsi"/>
          <w:color w:val="000000" w:themeColor="text1"/>
        </w:rPr>
        <w:t>UC</w:t>
      </w:r>
      <w:r w:rsidR="000B48AC" w:rsidRPr="00401F7D">
        <w:rPr>
          <w:rFonts w:asciiTheme="minorHAnsi" w:hAnsiTheme="minorHAnsi" w:cstheme="minorHAnsi"/>
          <w:color w:val="000000" w:themeColor="text1"/>
        </w:rPr>
        <w:t xml:space="preserve"> </w:t>
      </w:r>
      <w:r w:rsidRPr="00401F7D">
        <w:rPr>
          <w:rFonts w:asciiTheme="minorHAnsi" w:hAnsiTheme="minorHAnsi" w:cstheme="minorHAnsi"/>
          <w:color w:val="000000" w:themeColor="text1"/>
        </w:rPr>
        <w:t xml:space="preserve">systems provide </w:t>
      </w:r>
      <w:r w:rsidR="00263D0C" w:rsidRPr="00401F7D">
        <w:rPr>
          <w:rFonts w:asciiTheme="minorHAnsi" w:hAnsiTheme="minorHAnsi" w:cstheme="minorHAnsi"/>
          <w:color w:val="000000" w:themeColor="text1"/>
        </w:rPr>
        <w:t>offer impressive call reports and stats, as well as the ability to track and monitor individual phone calls – features that are extremely valuable to a business call center or inside sales team.</w:t>
      </w:r>
    </w:p>
    <w:p w14:paraId="4DF2FD99" w14:textId="77777777" w:rsidR="00401F7D" w:rsidRDefault="00401F7D" w:rsidP="00292C19">
      <w:pPr>
        <w:pStyle w:val="NormalWeb"/>
        <w:numPr>
          <w:ilvl w:val="0"/>
          <w:numId w:val="13"/>
        </w:numPr>
        <w:jc w:val="both"/>
        <w:rPr>
          <w:rFonts w:asciiTheme="minorHAnsi" w:hAnsiTheme="minorHAnsi" w:cstheme="minorHAnsi"/>
          <w:color w:val="000000" w:themeColor="text1"/>
        </w:rPr>
      </w:pPr>
      <w:r>
        <w:rPr>
          <w:rFonts w:asciiTheme="minorHAnsi" w:hAnsiTheme="minorHAnsi" w:cstheme="minorHAnsi"/>
          <w:color w:val="000000" w:themeColor="text1"/>
        </w:rPr>
        <w:t>M</w:t>
      </w:r>
      <w:r w:rsidR="00263D0C" w:rsidRPr="000E13A3">
        <w:rPr>
          <w:rFonts w:asciiTheme="minorHAnsi" w:hAnsiTheme="minorHAnsi" w:cstheme="minorHAnsi"/>
          <w:color w:val="000000" w:themeColor="text1"/>
        </w:rPr>
        <w:t>obility and softphone applications</w:t>
      </w:r>
    </w:p>
    <w:p w14:paraId="7DF7AE9F" w14:textId="77777777" w:rsidR="00401F7D" w:rsidRDefault="00263D0C" w:rsidP="00292C19">
      <w:pPr>
        <w:pStyle w:val="NormalWeb"/>
        <w:numPr>
          <w:ilvl w:val="0"/>
          <w:numId w:val="13"/>
        </w:numPr>
        <w:jc w:val="both"/>
        <w:rPr>
          <w:rFonts w:asciiTheme="minorHAnsi" w:hAnsiTheme="minorHAnsi" w:cstheme="minorHAnsi"/>
          <w:color w:val="000000" w:themeColor="text1"/>
        </w:rPr>
      </w:pPr>
      <w:r w:rsidRPr="000E13A3">
        <w:rPr>
          <w:rFonts w:asciiTheme="minorHAnsi" w:hAnsiTheme="minorHAnsi" w:cstheme="minorHAnsi"/>
          <w:color w:val="000000" w:themeColor="text1"/>
        </w:rPr>
        <w:t>CRM integration</w:t>
      </w:r>
    </w:p>
    <w:p w14:paraId="21F2F403" w14:textId="77777777" w:rsidR="00401F7D" w:rsidRDefault="00401F7D" w:rsidP="00292C19">
      <w:pPr>
        <w:pStyle w:val="NormalWeb"/>
        <w:numPr>
          <w:ilvl w:val="0"/>
          <w:numId w:val="13"/>
        </w:numPr>
        <w:jc w:val="both"/>
        <w:rPr>
          <w:rFonts w:asciiTheme="minorHAnsi" w:hAnsiTheme="minorHAnsi" w:cstheme="minorHAnsi"/>
          <w:color w:val="000000" w:themeColor="text1"/>
        </w:rPr>
      </w:pPr>
      <w:r>
        <w:rPr>
          <w:rFonts w:asciiTheme="minorHAnsi" w:hAnsiTheme="minorHAnsi" w:cstheme="minorHAnsi"/>
          <w:color w:val="000000" w:themeColor="text1"/>
        </w:rPr>
        <w:t>C</w:t>
      </w:r>
      <w:r w:rsidR="00263D0C" w:rsidRPr="000E13A3">
        <w:rPr>
          <w:rFonts w:asciiTheme="minorHAnsi" w:hAnsiTheme="minorHAnsi" w:cstheme="minorHAnsi"/>
          <w:color w:val="000000" w:themeColor="text1"/>
        </w:rPr>
        <w:t>all queues,</w:t>
      </w:r>
      <w:r>
        <w:rPr>
          <w:rFonts w:asciiTheme="minorHAnsi" w:hAnsiTheme="minorHAnsi" w:cstheme="minorHAnsi"/>
          <w:color w:val="000000" w:themeColor="text1"/>
        </w:rPr>
        <w:t xml:space="preserve"> such as Automatic Call Distribution (ACD)</w:t>
      </w:r>
    </w:p>
    <w:p w14:paraId="0087E073" w14:textId="77777777" w:rsidR="00401F7D" w:rsidRDefault="00401F7D" w:rsidP="00292C19">
      <w:pPr>
        <w:pStyle w:val="NormalWeb"/>
        <w:numPr>
          <w:ilvl w:val="0"/>
          <w:numId w:val="13"/>
        </w:numPr>
        <w:jc w:val="both"/>
        <w:rPr>
          <w:rFonts w:asciiTheme="minorHAnsi" w:hAnsiTheme="minorHAnsi" w:cstheme="minorHAnsi"/>
          <w:color w:val="000000" w:themeColor="text1"/>
        </w:rPr>
      </w:pPr>
      <w:r>
        <w:rPr>
          <w:rFonts w:asciiTheme="minorHAnsi" w:hAnsiTheme="minorHAnsi" w:cstheme="minorHAnsi"/>
          <w:color w:val="000000" w:themeColor="text1"/>
        </w:rPr>
        <w:t>Collaboration</w:t>
      </w:r>
    </w:p>
    <w:p w14:paraId="77BA4895" w14:textId="77777777" w:rsidR="000E13A3" w:rsidRDefault="00401F7D" w:rsidP="00292C19">
      <w:pPr>
        <w:pStyle w:val="NormalWeb"/>
        <w:numPr>
          <w:ilvl w:val="0"/>
          <w:numId w:val="13"/>
        </w:numPr>
        <w:jc w:val="both"/>
        <w:rPr>
          <w:rFonts w:asciiTheme="minorHAnsi" w:hAnsiTheme="minorHAnsi" w:cstheme="minorHAnsi"/>
          <w:color w:val="000000" w:themeColor="text1"/>
        </w:rPr>
      </w:pPr>
      <w:r>
        <w:rPr>
          <w:rFonts w:asciiTheme="minorHAnsi" w:hAnsiTheme="minorHAnsi" w:cstheme="minorHAnsi"/>
          <w:color w:val="000000" w:themeColor="text1"/>
        </w:rPr>
        <w:t>C</w:t>
      </w:r>
      <w:r w:rsidR="00263D0C" w:rsidRPr="000E13A3">
        <w:rPr>
          <w:rFonts w:asciiTheme="minorHAnsi" w:hAnsiTheme="minorHAnsi" w:cstheme="minorHAnsi"/>
          <w:color w:val="000000" w:themeColor="text1"/>
        </w:rPr>
        <w:t>onferencing</w:t>
      </w:r>
    </w:p>
    <w:p w14:paraId="407F6DCC" w14:textId="77777777" w:rsidR="001C2774" w:rsidRDefault="00292C19" w:rsidP="00292C19">
      <w:pPr>
        <w:pStyle w:val="NormalWeb"/>
        <w:numPr>
          <w:ilvl w:val="0"/>
          <w:numId w:val="13"/>
        </w:numPr>
        <w:jc w:val="both"/>
        <w:rPr>
          <w:rFonts w:asciiTheme="minorHAnsi" w:hAnsiTheme="minorHAnsi" w:cstheme="minorHAnsi"/>
          <w:color w:val="000000" w:themeColor="text1"/>
        </w:rPr>
      </w:pPr>
      <w:r>
        <w:rPr>
          <w:rFonts w:asciiTheme="minorHAnsi" w:hAnsiTheme="minorHAnsi" w:cstheme="minorHAnsi"/>
          <w:color w:val="000000" w:themeColor="text1"/>
        </w:rPr>
        <w:t xml:space="preserve">Instant Messaging and </w:t>
      </w:r>
      <w:r w:rsidR="00401F7D">
        <w:rPr>
          <w:rFonts w:asciiTheme="minorHAnsi" w:hAnsiTheme="minorHAnsi" w:cstheme="minorHAnsi"/>
          <w:color w:val="000000" w:themeColor="text1"/>
        </w:rPr>
        <w:t>Presence</w:t>
      </w:r>
    </w:p>
    <w:p w14:paraId="73A3FF40" w14:textId="512F17D1" w:rsidR="003A0785" w:rsidRPr="008B66EA" w:rsidRDefault="00292C19" w:rsidP="00292C19">
      <w:pPr>
        <w:pStyle w:val="NormalWeb"/>
        <w:jc w:val="both"/>
        <w:rPr>
          <w:rFonts w:asciiTheme="minorHAnsi" w:hAnsiTheme="minorHAnsi"/>
          <w:b/>
          <w:color w:val="000000" w:themeColor="text1"/>
          <w:sz w:val="22"/>
        </w:rPr>
      </w:pPr>
      <w:r>
        <w:rPr>
          <w:rStyle w:val="Strong"/>
          <w:rFonts w:asciiTheme="minorHAnsi" w:hAnsiTheme="minorHAnsi" w:cstheme="minorHAnsi"/>
          <w:color w:val="000000" w:themeColor="text1"/>
        </w:rPr>
        <w:t xml:space="preserve">What is Hosted </w:t>
      </w:r>
      <w:r w:rsidR="000B48AC">
        <w:rPr>
          <w:rStyle w:val="Strong"/>
          <w:rFonts w:asciiTheme="minorHAnsi" w:hAnsiTheme="minorHAnsi" w:cstheme="minorHAnsi"/>
          <w:color w:val="000000" w:themeColor="text1"/>
        </w:rPr>
        <w:t>UC</w:t>
      </w:r>
      <w:r w:rsidR="00800808">
        <w:rPr>
          <w:rStyle w:val="Strong"/>
          <w:rFonts w:asciiTheme="minorHAnsi" w:hAnsiTheme="minorHAnsi" w:cstheme="minorHAnsi"/>
          <w:color w:val="000000" w:themeColor="text1"/>
        </w:rPr>
        <w:t>?</w:t>
      </w:r>
    </w:p>
    <w:p w14:paraId="758439C6" w14:textId="4357560F" w:rsidR="001C2774" w:rsidRPr="003A0785" w:rsidRDefault="001C2774" w:rsidP="00292C19">
      <w:pPr>
        <w:pStyle w:val="NormalWeb"/>
        <w:jc w:val="both"/>
        <w:rPr>
          <w:rFonts w:asciiTheme="minorHAnsi" w:hAnsiTheme="minorHAnsi"/>
          <w:color w:val="000000" w:themeColor="text1"/>
        </w:rPr>
      </w:pPr>
      <w:r w:rsidRPr="003A0785">
        <w:rPr>
          <w:rFonts w:asciiTheme="minorHAnsi" w:hAnsiTheme="minorHAnsi"/>
          <w:color w:val="000000" w:themeColor="text1"/>
        </w:rPr>
        <w:t xml:space="preserve">Hosted </w:t>
      </w:r>
      <w:r w:rsidR="000B48AC">
        <w:rPr>
          <w:rFonts w:asciiTheme="minorHAnsi" w:hAnsiTheme="minorHAnsi"/>
          <w:color w:val="000000" w:themeColor="text1"/>
        </w:rPr>
        <w:t>UC</w:t>
      </w:r>
      <w:r w:rsidRPr="003A0785">
        <w:rPr>
          <w:rFonts w:asciiTheme="minorHAnsi" w:hAnsiTheme="minorHAnsi"/>
          <w:color w:val="000000" w:themeColor="text1"/>
        </w:rPr>
        <w:t xml:space="preserve"> makes </w:t>
      </w:r>
      <w:r w:rsidR="00D92ACD" w:rsidRPr="003A0785">
        <w:rPr>
          <w:rFonts w:asciiTheme="minorHAnsi" w:hAnsiTheme="minorHAnsi"/>
          <w:color w:val="000000" w:themeColor="text1"/>
        </w:rPr>
        <w:t>all</w:t>
      </w:r>
      <w:r w:rsidRPr="003A0785">
        <w:rPr>
          <w:rFonts w:asciiTheme="minorHAnsi" w:hAnsiTheme="minorHAnsi"/>
          <w:color w:val="000000" w:themeColor="text1"/>
        </w:rPr>
        <w:t xml:space="preserve"> the features and capabilities of a best-in-class phone system available to you without the need for a big capital purchase.  With Hosted </w:t>
      </w:r>
      <w:r w:rsidR="000B48AC">
        <w:rPr>
          <w:rFonts w:asciiTheme="minorHAnsi" w:hAnsiTheme="minorHAnsi"/>
          <w:color w:val="000000" w:themeColor="text1"/>
        </w:rPr>
        <w:t>UC</w:t>
      </w:r>
      <w:r w:rsidRPr="003A0785">
        <w:rPr>
          <w:rFonts w:asciiTheme="minorHAnsi" w:hAnsiTheme="minorHAnsi"/>
          <w:color w:val="000000" w:themeColor="text1"/>
        </w:rPr>
        <w:t>, the service provider hosts and manages the phone system in their network.  As a business, you do not have to worry about the expense, maintenance or other downsides to purchasing a physical phone system.  Instead of that big up-front investment, you pay only for what you need.</w:t>
      </w:r>
    </w:p>
    <w:p w14:paraId="6CA96720" w14:textId="6A03875E" w:rsidR="001C2774" w:rsidRPr="008B66EA" w:rsidRDefault="00800808" w:rsidP="00292C19">
      <w:pPr>
        <w:pStyle w:val="BodyText"/>
        <w:rPr>
          <w:rFonts w:asciiTheme="minorHAnsi" w:hAnsiTheme="minorHAnsi"/>
          <w:color w:val="000000" w:themeColor="text1"/>
          <w:sz w:val="24"/>
          <w:szCs w:val="24"/>
        </w:rPr>
      </w:pPr>
      <w:r>
        <w:rPr>
          <w:rFonts w:asciiTheme="minorHAnsi" w:hAnsiTheme="minorHAnsi"/>
          <w:color w:val="000000" w:themeColor="text1"/>
          <w:sz w:val="24"/>
          <w:szCs w:val="24"/>
        </w:rPr>
        <w:t xml:space="preserve">With Hosted </w:t>
      </w:r>
      <w:r w:rsidR="00FD4019">
        <w:rPr>
          <w:rFonts w:asciiTheme="minorHAnsi" w:hAnsiTheme="minorHAnsi"/>
          <w:color w:val="000000" w:themeColor="text1"/>
          <w:sz w:val="24"/>
          <w:szCs w:val="24"/>
        </w:rPr>
        <w:t>UC</w:t>
      </w:r>
      <w:r>
        <w:rPr>
          <w:rFonts w:asciiTheme="minorHAnsi" w:hAnsiTheme="minorHAnsi"/>
          <w:color w:val="000000" w:themeColor="text1"/>
          <w:sz w:val="24"/>
          <w:szCs w:val="24"/>
        </w:rPr>
        <w:t>, companies can expect:</w:t>
      </w:r>
    </w:p>
    <w:p w14:paraId="39E61CC1" w14:textId="3BFA6E57" w:rsidR="001C2774" w:rsidRPr="008A54D9" w:rsidRDefault="001C2774" w:rsidP="008A54D9">
      <w:pPr>
        <w:pStyle w:val="Bullets1"/>
        <w:tabs>
          <w:tab w:val="clear" w:pos="720"/>
        </w:tabs>
        <w:spacing w:line="240" w:lineRule="auto"/>
        <w:ind w:left="1080" w:hanging="360"/>
        <w:rPr>
          <w:rFonts w:asciiTheme="minorHAnsi" w:hAnsiTheme="minorHAnsi" w:cs="Times New Roman"/>
          <w:color w:val="000000" w:themeColor="text1"/>
          <w:sz w:val="24"/>
          <w:szCs w:val="24"/>
          <w:lang w:eastAsia="en-US"/>
        </w:rPr>
      </w:pPr>
      <w:r w:rsidRPr="008B66EA">
        <w:rPr>
          <w:rFonts w:asciiTheme="minorHAnsi" w:hAnsiTheme="minorHAnsi"/>
          <w:b/>
          <w:color w:val="000000" w:themeColor="text1"/>
          <w:sz w:val="24"/>
          <w:szCs w:val="24"/>
        </w:rPr>
        <w:t>Low or No Capital Costs –</w:t>
      </w:r>
      <w:r w:rsidRPr="008B66EA">
        <w:rPr>
          <w:rFonts w:asciiTheme="minorHAnsi" w:hAnsiTheme="minorHAnsi"/>
          <w:color w:val="000000" w:themeColor="text1"/>
          <w:sz w:val="24"/>
          <w:szCs w:val="24"/>
        </w:rPr>
        <w:t xml:space="preserve"> </w:t>
      </w:r>
      <w:r w:rsidR="008E1BBF">
        <w:rPr>
          <w:rFonts w:asciiTheme="minorHAnsi" w:hAnsiTheme="minorHAnsi"/>
          <w:color w:val="000000" w:themeColor="text1"/>
          <w:sz w:val="24"/>
          <w:szCs w:val="24"/>
        </w:rPr>
        <w:t xml:space="preserve">Unlike premise-based systems, the “brains” of Hosted UC reside in the cloud, so there is </w:t>
      </w:r>
      <w:r w:rsidR="004862C7">
        <w:rPr>
          <w:rFonts w:asciiTheme="minorHAnsi" w:hAnsiTheme="minorHAnsi" w:cs="Times New Roman"/>
          <w:color w:val="000000" w:themeColor="text1"/>
          <w:sz w:val="24"/>
          <w:szCs w:val="24"/>
          <w:lang w:eastAsia="en-US"/>
        </w:rPr>
        <w:t xml:space="preserve">very little </w:t>
      </w:r>
      <w:r w:rsidRPr="008A54D9">
        <w:rPr>
          <w:rFonts w:asciiTheme="minorHAnsi" w:hAnsiTheme="minorHAnsi" w:cs="Times New Roman"/>
          <w:color w:val="000000" w:themeColor="text1"/>
          <w:sz w:val="24"/>
          <w:szCs w:val="24"/>
          <w:lang w:eastAsia="en-US"/>
        </w:rPr>
        <w:t>equipment to purchase,</w:t>
      </w:r>
      <w:r w:rsidR="008E1BBF">
        <w:rPr>
          <w:rFonts w:asciiTheme="minorHAnsi" w:hAnsiTheme="minorHAnsi" w:cs="Times New Roman"/>
          <w:color w:val="000000" w:themeColor="text1"/>
          <w:sz w:val="24"/>
          <w:szCs w:val="24"/>
          <w:lang w:eastAsia="en-US"/>
        </w:rPr>
        <w:t xml:space="preserve"> resulting in limited </w:t>
      </w:r>
      <w:r w:rsidRPr="008A54D9">
        <w:rPr>
          <w:rFonts w:asciiTheme="minorHAnsi" w:hAnsiTheme="minorHAnsi" w:cs="Times New Roman"/>
          <w:color w:val="000000" w:themeColor="text1"/>
          <w:sz w:val="24"/>
          <w:szCs w:val="24"/>
          <w:lang w:eastAsia="en-US"/>
        </w:rPr>
        <w:t>up-front costs – and often these are included as part of your monthly bill.</w:t>
      </w:r>
    </w:p>
    <w:p w14:paraId="4BE9E1C4" w14:textId="09DBE8EA" w:rsidR="001C2774" w:rsidRPr="008B66EA" w:rsidRDefault="001C2774" w:rsidP="008A54D9">
      <w:pPr>
        <w:pStyle w:val="Bullets1"/>
        <w:tabs>
          <w:tab w:val="clear" w:pos="720"/>
        </w:tabs>
        <w:spacing w:line="240" w:lineRule="auto"/>
        <w:ind w:left="1080" w:hanging="360"/>
        <w:rPr>
          <w:rFonts w:asciiTheme="minorHAnsi" w:hAnsiTheme="minorHAnsi"/>
          <w:color w:val="000000" w:themeColor="text1"/>
          <w:sz w:val="24"/>
          <w:szCs w:val="24"/>
        </w:rPr>
      </w:pPr>
      <w:r w:rsidRPr="008B66EA">
        <w:rPr>
          <w:rFonts w:asciiTheme="minorHAnsi" w:hAnsiTheme="minorHAnsi"/>
          <w:b/>
          <w:color w:val="000000" w:themeColor="text1"/>
          <w:sz w:val="24"/>
          <w:szCs w:val="24"/>
        </w:rPr>
        <w:t>Predictable Operating Expense –</w:t>
      </w:r>
      <w:r w:rsidRPr="008B66EA">
        <w:rPr>
          <w:rFonts w:asciiTheme="minorHAnsi" w:hAnsiTheme="minorHAnsi"/>
          <w:color w:val="000000" w:themeColor="text1"/>
          <w:sz w:val="24"/>
          <w:szCs w:val="24"/>
        </w:rPr>
        <w:t xml:space="preserve"> Monthly voice and data charges are usually calculated on a per </w:t>
      </w:r>
      <w:r w:rsidR="00FD4019">
        <w:rPr>
          <w:rFonts w:asciiTheme="minorHAnsi" w:hAnsiTheme="minorHAnsi"/>
          <w:color w:val="000000" w:themeColor="text1"/>
          <w:sz w:val="24"/>
          <w:szCs w:val="24"/>
        </w:rPr>
        <w:t>user</w:t>
      </w:r>
      <w:r w:rsidR="00FD4019" w:rsidRPr="008B66EA">
        <w:rPr>
          <w:rFonts w:asciiTheme="minorHAnsi" w:hAnsiTheme="minorHAnsi"/>
          <w:color w:val="000000" w:themeColor="text1"/>
          <w:sz w:val="24"/>
          <w:szCs w:val="24"/>
        </w:rPr>
        <w:t xml:space="preserve"> </w:t>
      </w:r>
      <w:r w:rsidRPr="008B66EA">
        <w:rPr>
          <w:rFonts w:asciiTheme="minorHAnsi" w:hAnsiTheme="minorHAnsi"/>
          <w:color w:val="000000" w:themeColor="text1"/>
          <w:sz w:val="24"/>
          <w:szCs w:val="24"/>
        </w:rPr>
        <w:t xml:space="preserve">basis. If you have 10 employees each with a telephone on </w:t>
      </w:r>
      <w:r w:rsidRPr="008B66EA">
        <w:rPr>
          <w:rFonts w:asciiTheme="minorHAnsi" w:hAnsiTheme="minorHAnsi"/>
          <w:color w:val="000000" w:themeColor="text1"/>
          <w:sz w:val="24"/>
          <w:szCs w:val="24"/>
        </w:rPr>
        <w:lastRenderedPageBreak/>
        <w:t>their desk, your monthly operating cost will be 10 times a set fee. If you add people, you’ll know exactly how your costs will increase.</w:t>
      </w:r>
    </w:p>
    <w:p w14:paraId="66870B3F" w14:textId="77777777" w:rsidR="001C2774" w:rsidRPr="008B66EA" w:rsidRDefault="001C2774" w:rsidP="008A54D9">
      <w:pPr>
        <w:pStyle w:val="Bullets1"/>
        <w:tabs>
          <w:tab w:val="clear" w:pos="720"/>
        </w:tabs>
        <w:spacing w:line="240" w:lineRule="auto"/>
        <w:ind w:left="1080" w:hanging="360"/>
        <w:rPr>
          <w:rFonts w:asciiTheme="minorHAnsi" w:hAnsiTheme="minorHAnsi"/>
          <w:color w:val="000000" w:themeColor="text1"/>
          <w:sz w:val="24"/>
          <w:szCs w:val="24"/>
        </w:rPr>
      </w:pPr>
      <w:r w:rsidRPr="008B66EA">
        <w:rPr>
          <w:rFonts w:asciiTheme="minorHAnsi" w:hAnsiTheme="minorHAnsi"/>
          <w:b/>
          <w:color w:val="000000" w:themeColor="text1"/>
          <w:sz w:val="24"/>
          <w:szCs w:val="24"/>
        </w:rPr>
        <w:t>No Maintenance Expenses –</w:t>
      </w:r>
      <w:r w:rsidRPr="008B66EA">
        <w:rPr>
          <w:rFonts w:asciiTheme="minorHAnsi" w:hAnsiTheme="minorHAnsi"/>
          <w:color w:val="000000" w:themeColor="text1"/>
          <w:sz w:val="24"/>
          <w:szCs w:val="24"/>
        </w:rPr>
        <w:t xml:space="preserve"> Because the service provider owns the equipment, they are responsible of all the costs associated with maintenance.  </w:t>
      </w:r>
    </w:p>
    <w:p w14:paraId="65C75111" w14:textId="77777777" w:rsidR="001C2774" w:rsidRPr="008B66EA" w:rsidRDefault="001C2774" w:rsidP="008A54D9">
      <w:pPr>
        <w:pStyle w:val="Bullets1"/>
        <w:tabs>
          <w:tab w:val="clear" w:pos="720"/>
        </w:tabs>
        <w:spacing w:line="240" w:lineRule="auto"/>
        <w:ind w:left="1080" w:hanging="360"/>
        <w:rPr>
          <w:rFonts w:asciiTheme="minorHAnsi" w:hAnsiTheme="minorHAnsi"/>
          <w:color w:val="000000" w:themeColor="text1"/>
          <w:sz w:val="24"/>
          <w:szCs w:val="24"/>
        </w:rPr>
      </w:pPr>
      <w:r w:rsidRPr="008B66EA">
        <w:rPr>
          <w:rFonts w:asciiTheme="minorHAnsi" w:hAnsiTheme="minorHAnsi"/>
          <w:b/>
          <w:color w:val="000000" w:themeColor="text1"/>
          <w:sz w:val="24"/>
          <w:szCs w:val="24"/>
        </w:rPr>
        <w:t>Business Continuity</w:t>
      </w:r>
      <w:r w:rsidRPr="008B66EA">
        <w:rPr>
          <w:rFonts w:asciiTheme="minorHAnsi" w:hAnsiTheme="minorHAnsi"/>
          <w:color w:val="000000" w:themeColor="text1"/>
          <w:sz w:val="24"/>
          <w:szCs w:val="24"/>
        </w:rPr>
        <w:t xml:space="preserve"> – Since the phone system resides in a secure facility with safeguards like back-up power and equipment, events at your location (such as a power outage) would not affect your business.  You can simply and quickly configure the service to have the calls routed to an alternate number (such as another location, home, or mobile device).</w:t>
      </w:r>
    </w:p>
    <w:p w14:paraId="2A7DE992" w14:textId="77777777" w:rsidR="001C2774" w:rsidRDefault="001C2774" w:rsidP="008A54D9">
      <w:pPr>
        <w:pStyle w:val="Bullets1"/>
        <w:tabs>
          <w:tab w:val="clear" w:pos="720"/>
        </w:tabs>
        <w:spacing w:line="240" w:lineRule="auto"/>
        <w:ind w:left="1080" w:hanging="360"/>
        <w:rPr>
          <w:rFonts w:asciiTheme="minorHAnsi" w:hAnsiTheme="minorHAnsi"/>
          <w:color w:val="000000" w:themeColor="text1"/>
          <w:sz w:val="24"/>
          <w:szCs w:val="24"/>
        </w:rPr>
      </w:pPr>
      <w:r w:rsidRPr="008B66EA">
        <w:rPr>
          <w:rFonts w:asciiTheme="minorHAnsi" w:hAnsiTheme="minorHAnsi"/>
          <w:b/>
          <w:color w:val="000000" w:themeColor="text1"/>
          <w:sz w:val="24"/>
          <w:szCs w:val="24"/>
        </w:rPr>
        <w:t xml:space="preserve">No Obsolescence – </w:t>
      </w:r>
      <w:r w:rsidRPr="008B66EA">
        <w:rPr>
          <w:rFonts w:asciiTheme="minorHAnsi" w:hAnsiTheme="minorHAnsi"/>
          <w:color w:val="000000" w:themeColor="text1"/>
          <w:sz w:val="24"/>
          <w:szCs w:val="24"/>
        </w:rPr>
        <w:t>The service provider hosting the system will routinely upgrade the service so that new enhancements are delivered on an ongoing basis.</w:t>
      </w:r>
    </w:p>
    <w:p w14:paraId="3B764B33" w14:textId="77777777" w:rsidR="00EA290A" w:rsidRPr="008B66EA" w:rsidRDefault="00EA290A" w:rsidP="008A54D9">
      <w:pPr>
        <w:pStyle w:val="Bullets1"/>
        <w:tabs>
          <w:tab w:val="clear" w:pos="720"/>
        </w:tabs>
        <w:spacing w:line="240" w:lineRule="auto"/>
        <w:ind w:left="1080" w:hanging="360"/>
        <w:rPr>
          <w:rFonts w:asciiTheme="minorHAnsi" w:hAnsiTheme="minorHAnsi"/>
          <w:color w:val="000000" w:themeColor="text1"/>
          <w:sz w:val="24"/>
          <w:szCs w:val="24"/>
        </w:rPr>
      </w:pPr>
      <w:r>
        <w:rPr>
          <w:rFonts w:asciiTheme="minorHAnsi" w:hAnsiTheme="minorHAnsi"/>
          <w:b/>
          <w:color w:val="000000" w:themeColor="text1"/>
          <w:sz w:val="24"/>
          <w:szCs w:val="24"/>
        </w:rPr>
        <w:t>Feature-</w:t>
      </w:r>
      <w:r w:rsidRPr="00D6652C">
        <w:rPr>
          <w:rFonts w:asciiTheme="minorHAnsi" w:hAnsiTheme="minorHAnsi"/>
          <w:b/>
          <w:color w:val="000000" w:themeColor="text1"/>
          <w:sz w:val="24"/>
          <w:szCs w:val="24"/>
        </w:rPr>
        <w:t>rich</w:t>
      </w:r>
      <w:r>
        <w:rPr>
          <w:rFonts w:asciiTheme="minorHAnsi" w:hAnsiTheme="minorHAnsi"/>
          <w:color w:val="000000" w:themeColor="text1"/>
          <w:sz w:val="24"/>
          <w:szCs w:val="24"/>
        </w:rPr>
        <w:t xml:space="preserve"> communications for improved call handling and routing, mobility, and collaboration.</w:t>
      </w:r>
    </w:p>
    <w:p w14:paraId="442FB01B" w14:textId="14B4C9EE" w:rsidR="008B66EA" w:rsidRDefault="00292C19" w:rsidP="00292C19">
      <w:pPr>
        <w:pStyle w:val="NormalWeb"/>
        <w:jc w:val="both"/>
        <w:rPr>
          <w:rFonts w:asciiTheme="minorHAnsi" w:hAnsiTheme="minorHAnsi" w:cstheme="minorHAnsi"/>
          <w:color w:val="000000" w:themeColor="text1"/>
        </w:rPr>
      </w:pPr>
      <w:r>
        <w:rPr>
          <w:rStyle w:val="Strong"/>
          <w:rFonts w:asciiTheme="minorHAnsi" w:hAnsiTheme="minorHAnsi" w:cstheme="minorHAnsi"/>
          <w:color w:val="000000" w:themeColor="text1"/>
        </w:rPr>
        <w:t xml:space="preserve">Benefits of Hosted </w:t>
      </w:r>
      <w:r w:rsidR="00FD4019">
        <w:rPr>
          <w:rStyle w:val="Strong"/>
          <w:rFonts w:asciiTheme="minorHAnsi" w:hAnsiTheme="minorHAnsi" w:cstheme="minorHAnsi"/>
          <w:color w:val="000000" w:themeColor="text1"/>
        </w:rPr>
        <w:t>UC</w:t>
      </w:r>
    </w:p>
    <w:p w14:paraId="7483C7B5" w14:textId="76B36495" w:rsidR="00CC75F9" w:rsidRPr="00CC75F9" w:rsidRDefault="00EA290A" w:rsidP="00292C19">
      <w:pPr>
        <w:pStyle w:val="NormalWeb"/>
        <w:jc w:val="both"/>
        <w:rPr>
          <w:rFonts w:asciiTheme="minorHAnsi" w:hAnsiTheme="minorHAnsi" w:cstheme="minorHAnsi"/>
          <w:b/>
          <w:color w:val="000000" w:themeColor="text1"/>
        </w:rPr>
      </w:pPr>
      <w:r>
        <w:rPr>
          <w:rStyle w:val="Strong"/>
          <w:rFonts w:asciiTheme="minorHAnsi" w:hAnsiTheme="minorHAnsi" w:cstheme="minorHAnsi"/>
          <w:b w:val="0"/>
          <w:color w:val="000000" w:themeColor="text1"/>
        </w:rPr>
        <w:t xml:space="preserve">By investing in a Hosted </w:t>
      </w:r>
      <w:r w:rsidR="00FD4019">
        <w:rPr>
          <w:rStyle w:val="Strong"/>
          <w:rFonts w:asciiTheme="minorHAnsi" w:hAnsiTheme="minorHAnsi" w:cstheme="minorHAnsi"/>
          <w:b w:val="0"/>
          <w:color w:val="000000" w:themeColor="text1"/>
        </w:rPr>
        <w:t>UC</w:t>
      </w:r>
      <w:r>
        <w:rPr>
          <w:rStyle w:val="Strong"/>
          <w:rFonts w:asciiTheme="minorHAnsi" w:hAnsiTheme="minorHAnsi" w:cstheme="minorHAnsi"/>
          <w:b w:val="0"/>
          <w:color w:val="000000" w:themeColor="text1"/>
        </w:rPr>
        <w:t xml:space="preserve"> solution, businesses can reduce expenses, improve employee productivity, increase flexibility, and better serve customers</w:t>
      </w:r>
      <w:r w:rsidR="00CC75F9" w:rsidRPr="00CC75F9">
        <w:rPr>
          <w:rStyle w:val="Strong"/>
          <w:rFonts w:asciiTheme="minorHAnsi" w:hAnsiTheme="minorHAnsi" w:cstheme="minorHAnsi"/>
          <w:b w:val="0"/>
          <w:color w:val="000000" w:themeColor="text1"/>
        </w:rPr>
        <w:t>:</w:t>
      </w:r>
    </w:p>
    <w:p w14:paraId="7E916B07" w14:textId="77777777" w:rsidR="00292C19" w:rsidRDefault="00CC75F9" w:rsidP="00292C19">
      <w:pPr>
        <w:pStyle w:val="NormalWeb"/>
        <w:numPr>
          <w:ilvl w:val="0"/>
          <w:numId w:val="14"/>
        </w:numPr>
        <w:jc w:val="both"/>
        <w:rPr>
          <w:rFonts w:asciiTheme="minorHAnsi" w:hAnsiTheme="minorHAnsi" w:cstheme="minorHAnsi"/>
          <w:color w:val="000000" w:themeColor="text1"/>
        </w:rPr>
      </w:pPr>
      <w:r w:rsidRPr="00CC75F9">
        <w:rPr>
          <w:rFonts w:asciiTheme="minorHAnsi" w:hAnsiTheme="minorHAnsi" w:cstheme="minorHAnsi"/>
          <w:color w:val="000000" w:themeColor="text1"/>
        </w:rPr>
        <w:t xml:space="preserve">Month-over-Month Cost Savings </w:t>
      </w:r>
    </w:p>
    <w:p w14:paraId="2BC3EA8C" w14:textId="73D584E7" w:rsidR="00292C19" w:rsidRDefault="00CC75F9" w:rsidP="00292C19">
      <w:pPr>
        <w:pStyle w:val="NormalWeb"/>
        <w:numPr>
          <w:ilvl w:val="1"/>
          <w:numId w:val="14"/>
        </w:numPr>
        <w:jc w:val="both"/>
        <w:rPr>
          <w:rFonts w:asciiTheme="minorHAnsi" w:hAnsiTheme="minorHAnsi" w:cstheme="minorHAnsi"/>
          <w:color w:val="000000" w:themeColor="text1"/>
        </w:rPr>
      </w:pPr>
      <w:r w:rsidRPr="00292C19">
        <w:rPr>
          <w:rFonts w:asciiTheme="minorHAnsi" w:hAnsiTheme="minorHAnsi" w:cstheme="minorHAnsi"/>
          <w:color w:val="000000" w:themeColor="text1"/>
        </w:rPr>
        <w:t xml:space="preserve">Hosted </w:t>
      </w:r>
      <w:r w:rsidR="00FD4019">
        <w:rPr>
          <w:rFonts w:asciiTheme="minorHAnsi" w:hAnsiTheme="minorHAnsi" w:cstheme="minorHAnsi"/>
          <w:color w:val="000000" w:themeColor="text1"/>
        </w:rPr>
        <w:t>UC</w:t>
      </w:r>
      <w:r w:rsidRPr="00292C19">
        <w:rPr>
          <w:rFonts w:asciiTheme="minorHAnsi" w:hAnsiTheme="minorHAnsi" w:cstheme="minorHAnsi"/>
          <w:color w:val="000000" w:themeColor="text1"/>
        </w:rPr>
        <w:t xml:space="preserve"> reduces overall cost-of-ownership, because there’s no </w:t>
      </w:r>
      <w:r w:rsidR="00FD4019">
        <w:rPr>
          <w:rFonts w:asciiTheme="minorHAnsi" w:hAnsiTheme="minorHAnsi" w:cstheme="minorHAnsi"/>
          <w:color w:val="000000" w:themeColor="text1"/>
        </w:rPr>
        <w:t>phone system</w:t>
      </w:r>
      <w:r w:rsidR="00FD4019" w:rsidRPr="00292C19">
        <w:rPr>
          <w:rFonts w:asciiTheme="minorHAnsi" w:hAnsiTheme="minorHAnsi" w:cstheme="minorHAnsi"/>
          <w:color w:val="000000" w:themeColor="text1"/>
        </w:rPr>
        <w:t xml:space="preserve"> </w:t>
      </w:r>
      <w:r w:rsidRPr="00292C19">
        <w:rPr>
          <w:rFonts w:asciiTheme="minorHAnsi" w:hAnsiTheme="minorHAnsi" w:cstheme="minorHAnsi"/>
          <w:color w:val="000000" w:themeColor="text1"/>
        </w:rPr>
        <w:t>equipment to buy or lease.</w:t>
      </w:r>
    </w:p>
    <w:p w14:paraId="1609D235" w14:textId="61588EBF" w:rsidR="00292C19" w:rsidRDefault="00CC75F9" w:rsidP="00292C19">
      <w:pPr>
        <w:pStyle w:val="NormalWeb"/>
        <w:numPr>
          <w:ilvl w:val="1"/>
          <w:numId w:val="14"/>
        </w:numPr>
        <w:jc w:val="both"/>
        <w:rPr>
          <w:rFonts w:asciiTheme="minorHAnsi" w:hAnsiTheme="minorHAnsi" w:cstheme="minorHAnsi"/>
          <w:color w:val="000000" w:themeColor="text1"/>
        </w:rPr>
      </w:pPr>
      <w:r w:rsidRPr="00292C19">
        <w:rPr>
          <w:rFonts w:asciiTheme="minorHAnsi" w:hAnsiTheme="minorHAnsi" w:cstheme="minorHAnsi"/>
          <w:color w:val="000000" w:themeColor="text1"/>
        </w:rPr>
        <w:t xml:space="preserve">Most business Hosted </w:t>
      </w:r>
      <w:r w:rsidR="00FD4019">
        <w:rPr>
          <w:rFonts w:asciiTheme="minorHAnsi" w:hAnsiTheme="minorHAnsi" w:cstheme="minorHAnsi"/>
          <w:color w:val="000000" w:themeColor="text1"/>
        </w:rPr>
        <w:t>UC</w:t>
      </w:r>
      <w:r w:rsidRPr="00292C19">
        <w:rPr>
          <w:rFonts w:asciiTheme="minorHAnsi" w:hAnsiTheme="minorHAnsi" w:cstheme="minorHAnsi"/>
          <w:color w:val="000000" w:themeColor="text1"/>
        </w:rPr>
        <w:t xml:space="preserve"> packages come with unlimited nationwide calling, resulting in a dramatic savings in long-distance costs.</w:t>
      </w:r>
    </w:p>
    <w:p w14:paraId="11D1EA76" w14:textId="66064CE0" w:rsidR="00292C19" w:rsidRDefault="00CC75F9" w:rsidP="00292C19">
      <w:pPr>
        <w:pStyle w:val="NormalWeb"/>
        <w:numPr>
          <w:ilvl w:val="0"/>
          <w:numId w:val="14"/>
        </w:numPr>
        <w:jc w:val="both"/>
        <w:rPr>
          <w:rFonts w:asciiTheme="minorHAnsi" w:hAnsiTheme="minorHAnsi" w:cstheme="minorHAnsi"/>
          <w:color w:val="000000" w:themeColor="text1"/>
        </w:rPr>
      </w:pPr>
      <w:r w:rsidRPr="00292C19">
        <w:rPr>
          <w:rFonts w:asciiTheme="minorHAnsi" w:hAnsiTheme="minorHAnsi" w:cstheme="minorHAnsi"/>
          <w:color w:val="000000" w:themeColor="text1"/>
        </w:rPr>
        <w:t xml:space="preserve">Less Reliance on IT - Hosted </w:t>
      </w:r>
      <w:r w:rsidR="00FD4019">
        <w:rPr>
          <w:rFonts w:asciiTheme="minorHAnsi" w:hAnsiTheme="minorHAnsi" w:cstheme="minorHAnsi"/>
          <w:color w:val="000000" w:themeColor="text1"/>
        </w:rPr>
        <w:t>UC</w:t>
      </w:r>
      <w:r w:rsidRPr="00292C19">
        <w:rPr>
          <w:rFonts w:asciiTheme="minorHAnsi" w:hAnsiTheme="minorHAnsi" w:cstheme="minorHAnsi"/>
          <w:color w:val="000000" w:themeColor="text1"/>
        </w:rPr>
        <w:t xml:space="preserve"> is easier and cheaper to manage and support, in part because the Hosted </w:t>
      </w:r>
      <w:r w:rsidR="00FD4019">
        <w:rPr>
          <w:rFonts w:asciiTheme="minorHAnsi" w:hAnsiTheme="minorHAnsi" w:cstheme="minorHAnsi"/>
          <w:color w:val="000000" w:themeColor="text1"/>
        </w:rPr>
        <w:t>UC</w:t>
      </w:r>
      <w:r w:rsidRPr="00292C19">
        <w:rPr>
          <w:rFonts w:asciiTheme="minorHAnsi" w:hAnsiTheme="minorHAnsi" w:cstheme="minorHAnsi"/>
          <w:color w:val="000000" w:themeColor="text1"/>
        </w:rPr>
        <w:t xml:space="preserve"> service and its features reside in the cloud. </w:t>
      </w:r>
    </w:p>
    <w:p w14:paraId="3D1C74FA" w14:textId="0B03EBA8" w:rsidR="00292C19" w:rsidRDefault="00CC75F9" w:rsidP="00292C19">
      <w:pPr>
        <w:pStyle w:val="NormalWeb"/>
        <w:numPr>
          <w:ilvl w:val="1"/>
          <w:numId w:val="14"/>
        </w:numPr>
        <w:jc w:val="both"/>
        <w:rPr>
          <w:rFonts w:asciiTheme="minorHAnsi" w:hAnsiTheme="minorHAnsi" w:cstheme="minorHAnsi"/>
          <w:color w:val="000000" w:themeColor="text1"/>
        </w:rPr>
      </w:pPr>
      <w:r w:rsidRPr="00292C19">
        <w:rPr>
          <w:rFonts w:asciiTheme="minorHAnsi" w:hAnsiTheme="minorHAnsi" w:cstheme="minorHAnsi"/>
          <w:color w:val="000000" w:themeColor="text1"/>
        </w:rPr>
        <w:t xml:space="preserve">Hosted </w:t>
      </w:r>
      <w:r w:rsidR="00FD4019">
        <w:rPr>
          <w:rFonts w:asciiTheme="minorHAnsi" w:hAnsiTheme="minorHAnsi" w:cstheme="minorHAnsi"/>
          <w:color w:val="000000" w:themeColor="text1"/>
        </w:rPr>
        <w:t>UC</w:t>
      </w:r>
      <w:r w:rsidRPr="00292C19">
        <w:rPr>
          <w:rFonts w:asciiTheme="minorHAnsi" w:hAnsiTheme="minorHAnsi" w:cstheme="minorHAnsi"/>
          <w:color w:val="000000" w:themeColor="text1"/>
        </w:rPr>
        <w:t xml:space="preserve"> eliminates the need to maintain hardware. </w:t>
      </w:r>
    </w:p>
    <w:p w14:paraId="07C078EF" w14:textId="77777777" w:rsidR="00292C19" w:rsidRDefault="00CC75F9" w:rsidP="00292C19">
      <w:pPr>
        <w:pStyle w:val="NormalWeb"/>
        <w:numPr>
          <w:ilvl w:val="1"/>
          <w:numId w:val="14"/>
        </w:numPr>
        <w:jc w:val="both"/>
        <w:rPr>
          <w:rFonts w:asciiTheme="minorHAnsi" w:hAnsiTheme="minorHAnsi" w:cstheme="minorHAnsi"/>
          <w:color w:val="000000" w:themeColor="text1"/>
        </w:rPr>
      </w:pPr>
      <w:r w:rsidRPr="00292C19">
        <w:rPr>
          <w:rFonts w:asciiTheme="minorHAnsi" w:hAnsiTheme="minorHAnsi" w:cstheme="minorHAnsi"/>
          <w:color w:val="000000" w:themeColor="text1"/>
        </w:rPr>
        <w:t xml:space="preserve">Easy moves add and changes - all can be done via simple software changes, </w:t>
      </w:r>
    </w:p>
    <w:p w14:paraId="7DEC21B1" w14:textId="30743C23" w:rsidR="00292C19" w:rsidRDefault="00CC75F9" w:rsidP="00292C19">
      <w:pPr>
        <w:pStyle w:val="NormalWeb"/>
        <w:numPr>
          <w:ilvl w:val="1"/>
          <w:numId w:val="14"/>
        </w:numPr>
        <w:jc w:val="both"/>
        <w:rPr>
          <w:rFonts w:asciiTheme="minorHAnsi" w:hAnsiTheme="minorHAnsi" w:cstheme="minorHAnsi"/>
          <w:color w:val="000000" w:themeColor="text1"/>
        </w:rPr>
      </w:pPr>
      <w:r w:rsidRPr="00292C19">
        <w:rPr>
          <w:rFonts w:asciiTheme="minorHAnsi" w:hAnsiTheme="minorHAnsi" w:cstheme="minorHAnsi"/>
          <w:color w:val="000000" w:themeColor="text1"/>
        </w:rPr>
        <w:t xml:space="preserve">Users can manage features and call routing themselves via an easy-to-use web interface. </w:t>
      </w:r>
    </w:p>
    <w:p w14:paraId="66D57E55" w14:textId="77777777" w:rsidR="00292C19" w:rsidRDefault="00CC75F9" w:rsidP="00292C19">
      <w:pPr>
        <w:pStyle w:val="NormalWeb"/>
        <w:numPr>
          <w:ilvl w:val="0"/>
          <w:numId w:val="14"/>
        </w:numPr>
        <w:jc w:val="both"/>
        <w:rPr>
          <w:rFonts w:asciiTheme="minorHAnsi" w:hAnsiTheme="minorHAnsi" w:cstheme="minorHAnsi"/>
          <w:color w:val="000000" w:themeColor="text1"/>
        </w:rPr>
      </w:pPr>
      <w:r w:rsidRPr="00292C19">
        <w:rPr>
          <w:rFonts w:asciiTheme="minorHAnsi" w:hAnsiTheme="minorHAnsi" w:cstheme="minorHAnsi"/>
          <w:color w:val="000000" w:themeColor="text1"/>
        </w:rPr>
        <w:t>Improve Productivit</w:t>
      </w:r>
      <w:r w:rsidR="00292C19">
        <w:rPr>
          <w:rFonts w:asciiTheme="minorHAnsi" w:hAnsiTheme="minorHAnsi" w:cstheme="minorHAnsi"/>
          <w:color w:val="000000" w:themeColor="text1"/>
        </w:rPr>
        <w:t>y</w:t>
      </w:r>
      <w:r w:rsidRPr="00292C19">
        <w:rPr>
          <w:rFonts w:asciiTheme="minorHAnsi" w:hAnsiTheme="minorHAnsi" w:cstheme="minorHAnsi"/>
          <w:color w:val="000000" w:themeColor="text1"/>
        </w:rPr>
        <w:t xml:space="preserve"> </w:t>
      </w:r>
    </w:p>
    <w:p w14:paraId="275C669C" w14:textId="7633D5B7" w:rsidR="00292C19" w:rsidRDefault="00CC75F9" w:rsidP="00292C19">
      <w:pPr>
        <w:pStyle w:val="NormalWeb"/>
        <w:numPr>
          <w:ilvl w:val="1"/>
          <w:numId w:val="14"/>
        </w:numPr>
        <w:jc w:val="both"/>
        <w:rPr>
          <w:rFonts w:asciiTheme="minorHAnsi" w:hAnsiTheme="minorHAnsi" w:cstheme="minorHAnsi"/>
          <w:color w:val="000000" w:themeColor="text1"/>
        </w:rPr>
      </w:pPr>
      <w:r w:rsidRPr="00292C19">
        <w:rPr>
          <w:rFonts w:asciiTheme="minorHAnsi" w:hAnsiTheme="minorHAnsi" w:cstheme="minorHAnsi"/>
          <w:color w:val="000000" w:themeColor="text1"/>
        </w:rPr>
        <w:t xml:space="preserve">Visual Voicemail – Easily check voice, video and fax messages from a single message center. Voice messages can even be translated into text so you can read them without dialing in to retrieve them. Listen, delete or respond at the touch of a button. </w:t>
      </w:r>
    </w:p>
    <w:p w14:paraId="1ED93F72" w14:textId="3D9AC6DD" w:rsidR="00292C19" w:rsidRDefault="00CC75F9" w:rsidP="00292C19">
      <w:pPr>
        <w:pStyle w:val="NormalWeb"/>
        <w:numPr>
          <w:ilvl w:val="1"/>
          <w:numId w:val="14"/>
        </w:numPr>
        <w:jc w:val="both"/>
        <w:rPr>
          <w:rFonts w:asciiTheme="minorHAnsi" w:hAnsiTheme="minorHAnsi" w:cstheme="minorHAnsi"/>
          <w:color w:val="000000" w:themeColor="text1"/>
        </w:rPr>
      </w:pPr>
      <w:r w:rsidRPr="00292C19">
        <w:rPr>
          <w:rFonts w:asciiTheme="minorHAnsi" w:hAnsiTheme="minorHAnsi" w:cstheme="minorHAnsi"/>
          <w:color w:val="000000" w:themeColor="text1"/>
        </w:rPr>
        <w:t>Collaboration – Host and record conference calls using desktop and mobile clien</w:t>
      </w:r>
      <w:r w:rsidR="00292C19">
        <w:rPr>
          <w:rFonts w:asciiTheme="minorHAnsi" w:hAnsiTheme="minorHAnsi" w:cstheme="minorHAnsi"/>
          <w:color w:val="000000" w:themeColor="text1"/>
        </w:rPr>
        <w:t>ts, eliminating the need for a third</w:t>
      </w:r>
      <w:r w:rsidR="00FD4019">
        <w:rPr>
          <w:rFonts w:asciiTheme="minorHAnsi" w:hAnsiTheme="minorHAnsi" w:cstheme="minorHAnsi"/>
          <w:color w:val="000000" w:themeColor="text1"/>
        </w:rPr>
        <w:t>-</w:t>
      </w:r>
      <w:r w:rsidR="00292C19">
        <w:rPr>
          <w:rFonts w:asciiTheme="minorHAnsi" w:hAnsiTheme="minorHAnsi" w:cstheme="minorHAnsi"/>
          <w:color w:val="000000" w:themeColor="text1"/>
        </w:rPr>
        <w:t>party conferencing solution.</w:t>
      </w:r>
      <w:r w:rsidRPr="00292C19">
        <w:rPr>
          <w:rFonts w:asciiTheme="minorHAnsi" w:hAnsiTheme="minorHAnsi" w:cstheme="minorHAnsi"/>
          <w:color w:val="000000" w:themeColor="text1"/>
        </w:rPr>
        <w:t xml:space="preserve"> </w:t>
      </w:r>
    </w:p>
    <w:p w14:paraId="25467AF2" w14:textId="77777777" w:rsidR="004862C7" w:rsidRDefault="004862C7" w:rsidP="00292C19">
      <w:pPr>
        <w:pStyle w:val="NormalWeb"/>
        <w:numPr>
          <w:ilvl w:val="1"/>
          <w:numId w:val="14"/>
        </w:numPr>
        <w:jc w:val="both"/>
        <w:rPr>
          <w:rFonts w:asciiTheme="minorHAnsi" w:hAnsiTheme="minorHAnsi" w:cstheme="minorHAnsi"/>
          <w:color w:val="000000" w:themeColor="text1"/>
        </w:rPr>
      </w:pPr>
      <w:r>
        <w:rPr>
          <w:rFonts w:asciiTheme="minorHAnsi" w:hAnsiTheme="minorHAnsi" w:cstheme="minorHAnsi"/>
          <w:color w:val="000000" w:themeColor="text1"/>
        </w:rPr>
        <w:t>Contact Management</w:t>
      </w:r>
    </w:p>
    <w:p w14:paraId="178EFE1C" w14:textId="77777777" w:rsidR="004862C7" w:rsidRDefault="00CC75F9" w:rsidP="004862C7">
      <w:pPr>
        <w:pStyle w:val="NormalWeb"/>
        <w:numPr>
          <w:ilvl w:val="2"/>
          <w:numId w:val="14"/>
        </w:numPr>
        <w:jc w:val="both"/>
        <w:rPr>
          <w:rFonts w:asciiTheme="minorHAnsi" w:hAnsiTheme="minorHAnsi" w:cstheme="minorHAnsi"/>
          <w:color w:val="000000" w:themeColor="text1"/>
        </w:rPr>
      </w:pPr>
      <w:r w:rsidRPr="00292C19">
        <w:rPr>
          <w:rFonts w:asciiTheme="minorHAnsi" w:hAnsiTheme="minorHAnsi" w:cstheme="minorHAnsi"/>
          <w:color w:val="000000" w:themeColor="text1"/>
        </w:rPr>
        <w:t>Instant Messaging</w:t>
      </w:r>
    </w:p>
    <w:p w14:paraId="0F63CAEA" w14:textId="75CBF003" w:rsidR="00292C19" w:rsidRDefault="00CC75F9" w:rsidP="001D0603">
      <w:pPr>
        <w:pStyle w:val="NormalWeb"/>
        <w:numPr>
          <w:ilvl w:val="2"/>
          <w:numId w:val="14"/>
        </w:numPr>
        <w:jc w:val="both"/>
        <w:rPr>
          <w:rFonts w:asciiTheme="minorHAnsi" w:hAnsiTheme="minorHAnsi" w:cstheme="minorHAnsi"/>
          <w:color w:val="000000" w:themeColor="text1"/>
        </w:rPr>
      </w:pPr>
      <w:r w:rsidRPr="00292C19">
        <w:rPr>
          <w:rFonts w:asciiTheme="minorHAnsi" w:hAnsiTheme="minorHAnsi" w:cstheme="minorHAnsi"/>
          <w:color w:val="000000" w:themeColor="text1"/>
        </w:rPr>
        <w:t xml:space="preserve">Presence </w:t>
      </w:r>
      <w:r w:rsidR="004862C7">
        <w:rPr>
          <w:rFonts w:asciiTheme="minorHAnsi" w:hAnsiTheme="minorHAnsi" w:cstheme="minorHAnsi"/>
          <w:color w:val="000000" w:themeColor="text1"/>
        </w:rPr>
        <w:t xml:space="preserve">provides availability status of contacts </w:t>
      </w:r>
      <w:r w:rsidR="00684E6A">
        <w:rPr>
          <w:rFonts w:asciiTheme="minorHAnsi" w:hAnsiTheme="minorHAnsi" w:cstheme="minorHAnsi"/>
          <w:color w:val="000000" w:themeColor="text1"/>
        </w:rPr>
        <w:t>using both calendar and phone status</w:t>
      </w:r>
    </w:p>
    <w:p w14:paraId="026C25F7" w14:textId="77777777" w:rsidR="00292C19" w:rsidRDefault="00CC75F9" w:rsidP="00292C19">
      <w:pPr>
        <w:pStyle w:val="NormalWeb"/>
        <w:numPr>
          <w:ilvl w:val="2"/>
          <w:numId w:val="14"/>
        </w:numPr>
        <w:jc w:val="both"/>
        <w:rPr>
          <w:rFonts w:asciiTheme="minorHAnsi" w:hAnsiTheme="minorHAnsi" w:cstheme="minorHAnsi"/>
          <w:color w:val="000000" w:themeColor="text1"/>
        </w:rPr>
      </w:pPr>
      <w:r w:rsidRPr="00292C19">
        <w:rPr>
          <w:rFonts w:asciiTheme="minorHAnsi" w:hAnsiTheme="minorHAnsi" w:cstheme="minorHAnsi"/>
          <w:color w:val="000000" w:themeColor="text1"/>
        </w:rPr>
        <w:lastRenderedPageBreak/>
        <w:t xml:space="preserve">Integrate contacts on any device. </w:t>
      </w:r>
    </w:p>
    <w:p w14:paraId="09F915A1" w14:textId="77777777" w:rsidR="00292C19" w:rsidRDefault="00CC75F9" w:rsidP="00292C19">
      <w:pPr>
        <w:pStyle w:val="NormalWeb"/>
        <w:numPr>
          <w:ilvl w:val="2"/>
          <w:numId w:val="14"/>
        </w:numPr>
        <w:jc w:val="both"/>
        <w:rPr>
          <w:rFonts w:asciiTheme="minorHAnsi" w:hAnsiTheme="minorHAnsi" w:cstheme="minorHAnsi"/>
          <w:color w:val="000000" w:themeColor="text1"/>
        </w:rPr>
      </w:pPr>
      <w:r w:rsidRPr="00292C19">
        <w:rPr>
          <w:rFonts w:asciiTheme="minorHAnsi" w:hAnsiTheme="minorHAnsi" w:cstheme="minorHAnsi"/>
          <w:color w:val="000000" w:themeColor="text1"/>
        </w:rPr>
        <w:t>Search, call and edit any of your contacts effortlessly and keep them synchronized.</w:t>
      </w:r>
    </w:p>
    <w:p w14:paraId="33BF6B01" w14:textId="77777777" w:rsidR="00292C19" w:rsidRDefault="00CC75F9" w:rsidP="00292C19">
      <w:pPr>
        <w:pStyle w:val="NormalWeb"/>
        <w:numPr>
          <w:ilvl w:val="2"/>
          <w:numId w:val="14"/>
        </w:numPr>
        <w:jc w:val="both"/>
        <w:rPr>
          <w:rFonts w:asciiTheme="minorHAnsi" w:hAnsiTheme="minorHAnsi" w:cstheme="minorHAnsi"/>
          <w:color w:val="000000" w:themeColor="text1"/>
        </w:rPr>
      </w:pPr>
      <w:r w:rsidRPr="00292C19">
        <w:rPr>
          <w:rFonts w:asciiTheme="minorHAnsi" w:hAnsiTheme="minorHAnsi" w:cstheme="minorHAnsi"/>
          <w:color w:val="000000" w:themeColor="text1"/>
        </w:rPr>
        <w:t>Send instant messages to other people in your corporate directory who are using the same service, no matter what device they are using</w:t>
      </w:r>
    </w:p>
    <w:p w14:paraId="5178C198" w14:textId="77777777" w:rsidR="00FD0EF8" w:rsidRDefault="00CC75F9" w:rsidP="00292C19">
      <w:pPr>
        <w:pStyle w:val="NormalWeb"/>
        <w:numPr>
          <w:ilvl w:val="0"/>
          <w:numId w:val="14"/>
        </w:numPr>
        <w:jc w:val="both"/>
        <w:rPr>
          <w:rFonts w:asciiTheme="minorHAnsi" w:hAnsiTheme="minorHAnsi" w:cstheme="minorHAnsi"/>
          <w:color w:val="000000" w:themeColor="text1"/>
        </w:rPr>
      </w:pPr>
      <w:r w:rsidRPr="00292C19">
        <w:rPr>
          <w:rFonts w:asciiTheme="minorHAnsi" w:hAnsiTheme="minorHAnsi" w:cstheme="minorHAnsi"/>
          <w:color w:val="000000" w:themeColor="text1"/>
        </w:rPr>
        <w:t>Mobility</w:t>
      </w:r>
    </w:p>
    <w:p w14:paraId="20A7D6AD" w14:textId="476260CF" w:rsidR="00FD0EF8" w:rsidRDefault="00CC75F9" w:rsidP="00FD0EF8">
      <w:pPr>
        <w:pStyle w:val="NormalWeb"/>
        <w:numPr>
          <w:ilvl w:val="1"/>
          <w:numId w:val="14"/>
        </w:numPr>
        <w:jc w:val="both"/>
        <w:rPr>
          <w:rFonts w:asciiTheme="minorHAnsi" w:hAnsiTheme="minorHAnsi" w:cstheme="minorHAnsi"/>
          <w:color w:val="000000" w:themeColor="text1"/>
        </w:rPr>
      </w:pPr>
      <w:r w:rsidRPr="00292C19">
        <w:rPr>
          <w:rFonts w:asciiTheme="minorHAnsi" w:hAnsiTheme="minorHAnsi" w:cstheme="minorHAnsi"/>
          <w:color w:val="000000" w:themeColor="text1"/>
        </w:rPr>
        <w:t xml:space="preserve"> Seamlessly move </w:t>
      </w:r>
      <w:r w:rsidR="007F6F0F">
        <w:rPr>
          <w:rFonts w:asciiTheme="minorHAnsi" w:hAnsiTheme="minorHAnsi" w:cstheme="minorHAnsi"/>
          <w:color w:val="000000" w:themeColor="text1"/>
        </w:rPr>
        <w:t xml:space="preserve">calls </w:t>
      </w:r>
      <w:r w:rsidRPr="00292C19">
        <w:rPr>
          <w:rFonts w:asciiTheme="minorHAnsi" w:hAnsiTheme="minorHAnsi" w:cstheme="minorHAnsi"/>
          <w:color w:val="000000" w:themeColor="text1"/>
        </w:rPr>
        <w:t>from device to device, or from cellular to Wi-Fi, even in the middle of a call.</w:t>
      </w:r>
    </w:p>
    <w:p w14:paraId="61E35C99" w14:textId="77777777" w:rsidR="00FD0EF8" w:rsidRPr="00FD0EF8" w:rsidRDefault="00CC75F9" w:rsidP="00FD0EF8">
      <w:pPr>
        <w:pStyle w:val="NormalWeb"/>
        <w:numPr>
          <w:ilvl w:val="1"/>
          <w:numId w:val="14"/>
        </w:numPr>
        <w:jc w:val="both"/>
        <w:rPr>
          <w:rFonts w:asciiTheme="minorHAnsi" w:hAnsiTheme="minorHAnsi" w:cstheme="minorHAnsi"/>
          <w:color w:val="000000" w:themeColor="text1"/>
        </w:rPr>
      </w:pPr>
      <w:r w:rsidRPr="00292C19">
        <w:rPr>
          <w:rFonts w:asciiTheme="minorHAnsi" w:hAnsiTheme="minorHAnsi" w:cstheme="minorHAnsi"/>
          <w:color w:val="000000" w:themeColor="text1"/>
        </w:rPr>
        <w:t>Employees can work from anywhere</w:t>
      </w:r>
      <w:r w:rsidR="00266CC7" w:rsidRPr="00292C19">
        <w:rPr>
          <w:rFonts w:asciiTheme="minorHAnsi" w:hAnsiTheme="minorHAnsi" w:cstheme="minorHAnsi"/>
          <w:color w:val="000000" w:themeColor="text1"/>
        </w:rPr>
        <w:t xml:space="preserve"> </w:t>
      </w:r>
      <w:r w:rsidRPr="00292C19">
        <w:rPr>
          <w:rFonts w:asciiTheme="minorHAnsi" w:hAnsiTheme="minorHAnsi" w:cstheme="minorHAnsi"/>
          <w:color w:val="000000" w:themeColor="text1"/>
        </w:rPr>
        <w:t>and use all the features they value so much when you’re in the office, and all connected to their office phone number</w:t>
      </w:r>
      <w:r w:rsidRPr="00292C19">
        <w:rPr>
          <w:color w:val="000000" w:themeColor="text1"/>
        </w:rPr>
        <w:t xml:space="preserve">. </w:t>
      </w:r>
    </w:p>
    <w:p w14:paraId="6A644ACC" w14:textId="77777777" w:rsidR="00CC75F9" w:rsidRPr="00292C19" w:rsidRDefault="00CC75F9" w:rsidP="00FD0EF8">
      <w:pPr>
        <w:pStyle w:val="NormalWeb"/>
        <w:numPr>
          <w:ilvl w:val="1"/>
          <w:numId w:val="14"/>
        </w:numPr>
        <w:jc w:val="both"/>
        <w:rPr>
          <w:rFonts w:asciiTheme="minorHAnsi" w:hAnsiTheme="minorHAnsi" w:cstheme="minorHAnsi"/>
          <w:color w:val="000000" w:themeColor="text1"/>
        </w:rPr>
      </w:pPr>
      <w:r w:rsidRPr="00292C19">
        <w:rPr>
          <w:rFonts w:asciiTheme="minorHAnsi" w:hAnsiTheme="minorHAnsi" w:cstheme="minorHAnsi"/>
          <w:color w:val="000000" w:themeColor="text1"/>
        </w:rPr>
        <w:t xml:space="preserve">Quickly change call routing using an easy-to-use web portal. </w:t>
      </w:r>
    </w:p>
    <w:p w14:paraId="24965F8F" w14:textId="77777777" w:rsidR="00266CC7" w:rsidRPr="00CC75F9" w:rsidRDefault="00266CC7" w:rsidP="00266CC7">
      <w:pPr>
        <w:pStyle w:val="NormalWeb"/>
        <w:ind w:left="2160"/>
        <w:jc w:val="both"/>
        <w:rPr>
          <w:rFonts w:asciiTheme="minorHAnsi" w:hAnsiTheme="minorHAnsi" w:cstheme="minorHAnsi"/>
          <w:color w:val="000000" w:themeColor="text1"/>
        </w:rPr>
      </w:pPr>
    </w:p>
    <w:p w14:paraId="37DCB68F" w14:textId="77777777" w:rsidR="00FD0EF8" w:rsidRDefault="00FD0EF8" w:rsidP="00FD0EF8">
      <w:pPr>
        <w:pStyle w:val="NormalWeb"/>
        <w:jc w:val="both"/>
        <w:rPr>
          <w:rStyle w:val="Strong"/>
          <w:rFonts w:asciiTheme="minorHAnsi" w:hAnsiTheme="minorHAnsi" w:cstheme="minorHAnsi"/>
          <w:color w:val="000000" w:themeColor="text1"/>
        </w:rPr>
      </w:pPr>
      <w:r>
        <w:rPr>
          <w:rStyle w:val="Strong"/>
          <w:rFonts w:asciiTheme="minorHAnsi" w:hAnsiTheme="minorHAnsi" w:cstheme="minorHAnsi"/>
          <w:color w:val="000000" w:themeColor="text1"/>
        </w:rPr>
        <w:t xml:space="preserve">Success Stories </w:t>
      </w:r>
    </w:p>
    <w:p w14:paraId="24593900" w14:textId="648F9DB1" w:rsidR="007409ED" w:rsidRDefault="00FD0EF8" w:rsidP="00FD0EF8">
      <w:pPr>
        <w:pStyle w:val="NormalWeb"/>
        <w:jc w:val="both"/>
        <w:rPr>
          <w:rFonts w:asciiTheme="minorHAnsi" w:hAnsiTheme="minorHAnsi" w:cstheme="minorHAnsi"/>
          <w:color w:val="000000" w:themeColor="text1"/>
        </w:rPr>
      </w:pPr>
      <w:bookmarkStart w:id="0" w:name="_GoBack"/>
      <w:bookmarkEnd w:id="0"/>
      <w:r w:rsidRPr="00980F64">
        <w:rPr>
          <w:rFonts w:asciiTheme="minorHAnsi" w:hAnsiTheme="minorHAnsi" w:cstheme="minorHAnsi"/>
          <w:b/>
          <w:color w:val="000000" w:themeColor="text1"/>
        </w:rPr>
        <w:t>Customer:</w:t>
      </w:r>
      <w:r>
        <w:rPr>
          <w:rFonts w:asciiTheme="minorHAnsi" w:hAnsiTheme="minorHAnsi" w:cstheme="minorHAnsi"/>
          <w:color w:val="000000" w:themeColor="text1"/>
        </w:rPr>
        <w:t xml:space="preserve"> </w:t>
      </w:r>
      <w:r w:rsidR="00684E6A">
        <w:rPr>
          <w:rFonts w:asciiTheme="minorHAnsi" w:hAnsiTheme="minorHAnsi" w:cstheme="minorHAnsi"/>
          <w:color w:val="000000" w:themeColor="text1"/>
        </w:rPr>
        <w:t>Multi-location Auto Service</w:t>
      </w:r>
      <w:r w:rsidR="001D0603">
        <w:rPr>
          <w:rFonts w:asciiTheme="minorHAnsi" w:hAnsiTheme="minorHAnsi" w:cstheme="minorHAnsi"/>
          <w:color w:val="000000" w:themeColor="text1"/>
        </w:rPr>
        <w:t>s</w:t>
      </w:r>
      <w:r w:rsidR="00684E6A">
        <w:rPr>
          <w:rFonts w:asciiTheme="minorHAnsi" w:hAnsiTheme="minorHAnsi" w:cstheme="minorHAnsi"/>
          <w:color w:val="000000" w:themeColor="text1"/>
        </w:rPr>
        <w:t xml:space="preserve"> Business </w:t>
      </w:r>
      <w:r>
        <w:rPr>
          <w:rFonts w:asciiTheme="minorHAnsi" w:hAnsiTheme="minorHAnsi" w:cstheme="minorHAnsi"/>
          <w:color w:val="000000" w:themeColor="text1"/>
        </w:rPr>
        <w:t xml:space="preserve"> </w:t>
      </w:r>
    </w:p>
    <w:p w14:paraId="0DEC6ACD" w14:textId="77777777" w:rsidR="00FD0EF8" w:rsidRPr="00FD0EF8" w:rsidRDefault="007409ED" w:rsidP="00FD0EF8">
      <w:pPr>
        <w:pStyle w:val="NormalWeb"/>
        <w:jc w:val="both"/>
        <w:rPr>
          <w:rFonts w:asciiTheme="minorHAnsi" w:hAnsiTheme="minorHAnsi" w:cstheme="minorHAnsi"/>
          <w:b/>
          <w:color w:val="000000" w:themeColor="text1"/>
        </w:rPr>
      </w:pPr>
      <w:r w:rsidRPr="00FD0EF8">
        <w:rPr>
          <w:rFonts w:asciiTheme="minorHAnsi" w:hAnsiTheme="minorHAnsi" w:cstheme="minorHAnsi"/>
          <w:b/>
          <w:color w:val="000000" w:themeColor="text1"/>
        </w:rPr>
        <w:t>Challenge</w:t>
      </w:r>
    </w:p>
    <w:p w14:paraId="143F4FE8" w14:textId="2AD404EF" w:rsidR="00315B43" w:rsidRDefault="00EC3616" w:rsidP="00D92ACD">
      <w:pPr>
        <w:pStyle w:val="NormalWeb"/>
        <w:jc w:val="both"/>
        <w:rPr>
          <w:rFonts w:cstheme="minorHAnsi"/>
          <w:color w:val="000000" w:themeColor="text1"/>
        </w:rPr>
      </w:pPr>
      <w:r>
        <w:rPr>
          <w:rFonts w:asciiTheme="minorHAnsi" w:hAnsiTheme="minorHAnsi" w:cstheme="minorHAnsi"/>
          <w:color w:val="000000" w:themeColor="text1"/>
        </w:rPr>
        <w:t xml:space="preserve">A </w:t>
      </w:r>
      <w:r w:rsidR="007409ED">
        <w:rPr>
          <w:rFonts w:asciiTheme="minorHAnsi" w:hAnsiTheme="minorHAnsi" w:cstheme="minorHAnsi"/>
          <w:color w:val="000000" w:themeColor="text1"/>
        </w:rPr>
        <w:t>multi-location automotive service</w:t>
      </w:r>
      <w:r w:rsidR="007F6F0F">
        <w:rPr>
          <w:rFonts w:asciiTheme="minorHAnsi" w:hAnsiTheme="minorHAnsi" w:cstheme="minorHAnsi"/>
          <w:color w:val="000000" w:themeColor="text1"/>
        </w:rPr>
        <w:t>s</w:t>
      </w:r>
      <w:r w:rsidR="007409ED">
        <w:rPr>
          <w:rFonts w:asciiTheme="minorHAnsi" w:hAnsiTheme="minorHAnsi" w:cstheme="minorHAnsi"/>
          <w:color w:val="000000" w:themeColor="text1"/>
        </w:rPr>
        <w:t xml:space="preserve"> business wanted their technicians to be able to quickly identify a customer, and the details of their last visit.   They are using a custom, but off-brand CRM system</w:t>
      </w:r>
      <w:r w:rsidR="00FD0EF8">
        <w:rPr>
          <w:rFonts w:asciiTheme="minorHAnsi" w:hAnsiTheme="minorHAnsi" w:cstheme="minorHAnsi"/>
          <w:color w:val="000000" w:themeColor="text1"/>
        </w:rPr>
        <w:t xml:space="preserve"> to manage their customer base contain</w:t>
      </w:r>
      <w:r w:rsidR="007F6F0F">
        <w:rPr>
          <w:rFonts w:asciiTheme="minorHAnsi" w:hAnsiTheme="minorHAnsi" w:cstheme="minorHAnsi"/>
          <w:color w:val="000000" w:themeColor="text1"/>
        </w:rPr>
        <w:t>ing</w:t>
      </w:r>
      <w:r w:rsidR="00FD0EF8">
        <w:rPr>
          <w:rFonts w:asciiTheme="minorHAnsi" w:hAnsiTheme="minorHAnsi" w:cstheme="minorHAnsi"/>
          <w:color w:val="000000" w:themeColor="text1"/>
        </w:rPr>
        <w:t xml:space="preserve"> more</w:t>
      </w:r>
      <w:r w:rsidR="007409ED">
        <w:rPr>
          <w:rFonts w:asciiTheme="minorHAnsi" w:hAnsiTheme="minorHAnsi" w:cstheme="minorHAnsi"/>
          <w:color w:val="000000" w:themeColor="text1"/>
        </w:rPr>
        <w:t xml:space="preserve"> than 1.5 million customer records.  </w:t>
      </w:r>
      <w:r w:rsidR="00FD0EF8">
        <w:rPr>
          <w:rFonts w:asciiTheme="minorHAnsi" w:hAnsiTheme="minorHAnsi" w:cstheme="minorHAnsi"/>
          <w:color w:val="000000" w:themeColor="text1"/>
        </w:rPr>
        <w:t xml:space="preserve">They were also seeking a call recording solution, which was necessary to maintain their </w:t>
      </w:r>
      <w:r w:rsidR="007409ED">
        <w:rPr>
          <w:rFonts w:asciiTheme="minorHAnsi" w:hAnsiTheme="minorHAnsi" w:cstheme="minorHAnsi"/>
          <w:color w:val="000000" w:themeColor="text1"/>
        </w:rPr>
        <w:t>customer sati</w:t>
      </w:r>
      <w:r w:rsidR="00FD0EF8">
        <w:rPr>
          <w:rFonts w:asciiTheme="minorHAnsi" w:hAnsiTheme="minorHAnsi" w:cstheme="minorHAnsi"/>
          <w:color w:val="000000" w:themeColor="text1"/>
        </w:rPr>
        <w:t>s</w:t>
      </w:r>
      <w:r w:rsidR="007409ED">
        <w:rPr>
          <w:rFonts w:asciiTheme="minorHAnsi" w:hAnsiTheme="minorHAnsi" w:cstheme="minorHAnsi"/>
          <w:color w:val="000000" w:themeColor="text1"/>
        </w:rPr>
        <w:t>faction</w:t>
      </w:r>
      <w:r w:rsidR="00FD0EF8">
        <w:rPr>
          <w:rFonts w:asciiTheme="minorHAnsi" w:hAnsiTheme="minorHAnsi" w:cstheme="minorHAnsi"/>
          <w:color w:val="000000" w:themeColor="text1"/>
        </w:rPr>
        <w:t xml:space="preserve"> guarantees.</w:t>
      </w:r>
      <w:r w:rsidR="008A54D9">
        <w:rPr>
          <w:rFonts w:asciiTheme="minorHAnsi" w:hAnsiTheme="minorHAnsi" w:cstheme="minorHAnsi"/>
          <w:color w:val="000000" w:themeColor="text1"/>
        </w:rPr>
        <w:t xml:space="preserve"> Sales management</w:t>
      </w:r>
      <w:r w:rsidR="00FD0EF8">
        <w:rPr>
          <w:rFonts w:asciiTheme="minorHAnsi" w:hAnsiTheme="minorHAnsi" w:cstheme="minorHAnsi"/>
          <w:color w:val="000000" w:themeColor="text1"/>
        </w:rPr>
        <w:t xml:space="preserve"> also planned to use recordings as a key component of an improved employee training program.</w:t>
      </w:r>
    </w:p>
    <w:p w14:paraId="7D217945" w14:textId="1E789D82" w:rsidR="00FD0EF8" w:rsidRPr="00FD0EF8" w:rsidRDefault="007409ED" w:rsidP="00FD0EF8">
      <w:pPr>
        <w:pStyle w:val="NormalWeb"/>
        <w:jc w:val="both"/>
        <w:rPr>
          <w:rFonts w:asciiTheme="minorHAnsi" w:hAnsiTheme="minorHAnsi" w:cstheme="minorHAnsi"/>
          <w:b/>
          <w:color w:val="000000" w:themeColor="text1"/>
        </w:rPr>
      </w:pPr>
      <w:r w:rsidRPr="00FD0EF8">
        <w:rPr>
          <w:rFonts w:asciiTheme="minorHAnsi" w:hAnsiTheme="minorHAnsi" w:cstheme="minorHAnsi"/>
          <w:b/>
          <w:color w:val="000000" w:themeColor="text1"/>
        </w:rPr>
        <w:t>Solution</w:t>
      </w:r>
    </w:p>
    <w:p w14:paraId="08364C46" w14:textId="692031EE" w:rsidR="00EC3616" w:rsidRDefault="00EC3616" w:rsidP="00FD0EF8">
      <w:pPr>
        <w:pStyle w:val="NormalWeb"/>
        <w:jc w:val="both"/>
        <w:rPr>
          <w:rFonts w:asciiTheme="minorHAnsi" w:hAnsiTheme="minorHAnsi" w:cstheme="minorHAnsi"/>
          <w:color w:val="000000" w:themeColor="text1"/>
        </w:rPr>
      </w:pPr>
      <w:r w:rsidRPr="001D0603">
        <w:rPr>
          <w:rFonts w:asciiTheme="minorHAnsi" w:hAnsiTheme="minorHAnsi" w:cstheme="minorHAnsi"/>
          <w:color w:val="000000" w:themeColor="text1"/>
        </w:rPr>
        <w:t xml:space="preserve">This </w:t>
      </w:r>
      <w:r w:rsidR="001D0603">
        <w:rPr>
          <w:rFonts w:asciiTheme="minorHAnsi" w:hAnsiTheme="minorHAnsi" w:cstheme="minorHAnsi"/>
          <w:color w:val="000000" w:themeColor="text1"/>
        </w:rPr>
        <w:t>r</w:t>
      </w:r>
      <w:r w:rsidRPr="001D0603">
        <w:rPr>
          <w:rFonts w:asciiTheme="minorHAnsi" w:hAnsiTheme="minorHAnsi" w:cstheme="minorHAnsi"/>
          <w:color w:val="000000" w:themeColor="text1"/>
        </w:rPr>
        <w:t>egional</w:t>
      </w:r>
      <w:r w:rsidR="00FD0EF8" w:rsidRPr="001D0603">
        <w:rPr>
          <w:rFonts w:asciiTheme="minorHAnsi" w:hAnsiTheme="minorHAnsi" w:cstheme="minorHAnsi"/>
          <w:color w:val="000000" w:themeColor="text1"/>
        </w:rPr>
        <w:t xml:space="preserve"> automotive service customer</w:t>
      </w:r>
      <w:r w:rsidRPr="001D0603">
        <w:rPr>
          <w:rFonts w:asciiTheme="minorHAnsi" w:hAnsiTheme="minorHAnsi" w:cstheme="minorHAnsi"/>
          <w:color w:val="000000" w:themeColor="text1"/>
        </w:rPr>
        <w:t xml:space="preserve"> </w:t>
      </w:r>
      <w:r w:rsidR="007409ED">
        <w:rPr>
          <w:rFonts w:asciiTheme="minorHAnsi" w:hAnsiTheme="minorHAnsi" w:cstheme="minorHAnsi"/>
          <w:color w:val="000000" w:themeColor="text1"/>
        </w:rPr>
        <w:t xml:space="preserve">implemented </w:t>
      </w:r>
      <w:r w:rsidR="00FC011E" w:rsidRPr="00FC011E">
        <w:rPr>
          <w:rFonts w:asciiTheme="minorHAnsi" w:hAnsiTheme="minorHAnsi" w:cstheme="minorHAnsi"/>
          <w:color w:val="000000" w:themeColor="text1"/>
        </w:rPr>
        <w:t xml:space="preserve">PRTC Hosted Unified Communications </w:t>
      </w:r>
      <w:r>
        <w:rPr>
          <w:rFonts w:asciiTheme="minorHAnsi" w:hAnsiTheme="minorHAnsi" w:cstheme="minorHAnsi"/>
          <w:color w:val="000000" w:themeColor="text1"/>
        </w:rPr>
        <w:t xml:space="preserve">and took advantage of </w:t>
      </w:r>
      <w:r w:rsidR="007409ED">
        <w:rPr>
          <w:rFonts w:asciiTheme="minorHAnsi" w:hAnsiTheme="minorHAnsi" w:cstheme="minorHAnsi"/>
          <w:color w:val="000000" w:themeColor="text1"/>
        </w:rPr>
        <w:t xml:space="preserve">several </w:t>
      </w:r>
      <w:r w:rsidR="002B466B">
        <w:rPr>
          <w:rFonts w:asciiTheme="minorHAnsi" w:hAnsiTheme="minorHAnsi" w:cstheme="minorHAnsi"/>
          <w:color w:val="000000" w:themeColor="text1"/>
        </w:rPr>
        <w:t xml:space="preserve">advanced </w:t>
      </w:r>
      <w:r w:rsidR="007409ED">
        <w:rPr>
          <w:rFonts w:asciiTheme="minorHAnsi" w:hAnsiTheme="minorHAnsi" w:cstheme="minorHAnsi"/>
          <w:color w:val="000000" w:themeColor="text1"/>
        </w:rPr>
        <w:t xml:space="preserve">feature.  </w:t>
      </w:r>
    </w:p>
    <w:p w14:paraId="2618C4D1" w14:textId="36ABC8EC" w:rsidR="00BF5A09" w:rsidRPr="008711C1" w:rsidRDefault="00EC3616" w:rsidP="00FD0EF8">
      <w:pPr>
        <w:pStyle w:val="NormalWeb"/>
        <w:jc w:val="both"/>
        <w:rPr>
          <w:rFonts w:asciiTheme="minorHAnsi" w:hAnsiTheme="minorHAnsi" w:cstheme="minorHAnsi"/>
          <w:color w:val="000000" w:themeColor="text1"/>
        </w:rPr>
      </w:pPr>
      <w:r>
        <w:rPr>
          <w:rFonts w:asciiTheme="minorHAnsi" w:hAnsiTheme="minorHAnsi" w:cstheme="minorHAnsi"/>
          <w:color w:val="000000" w:themeColor="text1"/>
        </w:rPr>
        <w:t xml:space="preserve">In addition to providing Hosted </w:t>
      </w:r>
      <w:r w:rsidR="007F6F0F">
        <w:rPr>
          <w:rFonts w:asciiTheme="minorHAnsi" w:hAnsiTheme="minorHAnsi" w:cstheme="minorHAnsi"/>
          <w:color w:val="000000" w:themeColor="text1"/>
        </w:rPr>
        <w:t xml:space="preserve">UC </w:t>
      </w:r>
      <w:r>
        <w:rPr>
          <w:rFonts w:asciiTheme="minorHAnsi" w:hAnsiTheme="minorHAnsi" w:cstheme="minorHAnsi"/>
          <w:color w:val="000000" w:themeColor="text1"/>
        </w:rPr>
        <w:t xml:space="preserve">handsets at all locations, they added </w:t>
      </w:r>
      <w:r w:rsidR="00312E2D" w:rsidRPr="008711C1">
        <w:rPr>
          <w:rFonts w:asciiTheme="minorHAnsi" w:hAnsiTheme="minorHAnsi" w:cstheme="minorHAnsi"/>
          <w:color w:val="000000" w:themeColor="text1"/>
        </w:rPr>
        <w:t>CRM Integration</w:t>
      </w:r>
      <w:r w:rsidR="00BF5A09" w:rsidRPr="008711C1">
        <w:rPr>
          <w:rFonts w:asciiTheme="minorHAnsi" w:hAnsiTheme="minorHAnsi" w:cstheme="minorHAnsi"/>
          <w:color w:val="000000" w:themeColor="text1"/>
        </w:rPr>
        <w:t xml:space="preserve"> which allow</w:t>
      </w:r>
      <w:r>
        <w:rPr>
          <w:rFonts w:asciiTheme="minorHAnsi" w:hAnsiTheme="minorHAnsi" w:cstheme="minorHAnsi"/>
          <w:color w:val="000000" w:themeColor="text1"/>
        </w:rPr>
        <w:t>ed</w:t>
      </w:r>
      <w:r w:rsidR="00BF5A09" w:rsidRPr="008711C1">
        <w:rPr>
          <w:rFonts w:asciiTheme="minorHAnsi" w:hAnsiTheme="minorHAnsi" w:cstheme="minorHAnsi"/>
          <w:color w:val="000000" w:themeColor="text1"/>
        </w:rPr>
        <w:t xml:space="preserve"> sales </w:t>
      </w:r>
      <w:r>
        <w:rPr>
          <w:rFonts w:asciiTheme="minorHAnsi" w:hAnsiTheme="minorHAnsi" w:cstheme="minorHAnsi"/>
          <w:color w:val="000000" w:themeColor="text1"/>
        </w:rPr>
        <w:t xml:space="preserve">and </w:t>
      </w:r>
      <w:r w:rsidR="00BF5A09" w:rsidRPr="008711C1">
        <w:rPr>
          <w:rFonts w:asciiTheme="minorHAnsi" w:hAnsiTheme="minorHAnsi" w:cstheme="minorHAnsi"/>
          <w:color w:val="000000" w:themeColor="text1"/>
        </w:rPr>
        <w:t xml:space="preserve">support to instantly </w:t>
      </w:r>
      <w:r>
        <w:rPr>
          <w:rFonts w:asciiTheme="minorHAnsi" w:hAnsiTheme="minorHAnsi" w:cstheme="minorHAnsi"/>
          <w:color w:val="000000" w:themeColor="text1"/>
        </w:rPr>
        <w:t xml:space="preserve">know which customer was calling, and </w:t>
      </w:r>
      <w:r w:rsidR="00980F64">
        <w:rPr>
          <w:rFonts w:asciiTheme="minorHAnsi" w:hAnsiTheme="minorHAnsi" w:cstheme="minorHAnsi"/>
          <w:color w:val="000000" w:themeColor="text1"/>
        </w:rPr>
        <w:t xml:space="preserve">the ability to </w:t>
      </w:r>
      <w:r w:rsidR="00BF5A09" w:rsidRPr="008711C1">
        <w:rPr>
          <w:rFonts w:asciiTheme="minorHAnsi" w:hAnsiTheme="minorHAnsi" w:cstheme="minorHAnsi"/>
          <w:color w:val="000000" w:themeColor="text1"/>
        </w:rPr>
        <w:t xml:space="preserve">view their account information. </w:t>
      </w:r>
      <w:r>
        <w:rPr>
          <w:rFonts w:asciiTheme="minorHAnsi" w:hAnsiTheme="minorHAnsi" w:cstheme="minorHAnsi"/>
          <w:color w:val="000000" w:themeColor="text1"/>
        </w:rPr>
        <w:t>The integrated calling</w:t>
      </w:r>
      <w:r w:rsidR="00BF5A09" w:rsidRPr="008711C1">
        <w:rPr>
          <w:rFonts w:asciiTheme="minorHAnsi" w:hAnsiTheme="minorHAnsi" w:cstheme="minorHAnsi"/>
          <w:color w:val="000000" w:themeColor="text1"/>
        </w:rPr>
        <w:t xml:space="preserve"> interface provide</w:t>
      </w:r>
      <w:r>
        <w:rPr>
          <w:rFonts w:asciiTheme="minorHAnsi" w:hAnsiTheme="minorHAnsi" w:cstheme="minorHAnsi"/>
          <w:color w:val="000000" w:themeColor="text1"/>
        </w:rPr>
        <w:t xml:space="preserve">d </w:t>
      </w:r>
      <w:r w:rsidR="00BF5A09" w:rsidRPr="008711C1">
        <w:rPr>
          <w:rFonts w:asciiTheme="minorHAnsi" w:hAnsiTheme="minorHAnsi" w:cstheme="minorHAnsi"/>
          <w:color w:val="000000" w:themeColor="text1"/>
        </w:rPr>
        <w:t xml:space="preserve">seamless call tracking and call logging. </w:t>
      </w:r>
      <w:r w:rsidR="00C4137C" w:rsidRPr="008711C1">
        <w:rPr>
          <w:rFonts w:asciiTheme="minorHAnsi" w:hAnsiTheme="minorHAnsi" w:cstheme="minorHAnsi"/>
          <w:color w:val="000000" w:themeColor="text1"/>
        </w:rPr>
        <w:t xml:space="preserve"> With Screen Pop and Click to Dial from their CRM, the customer can be identified as soon as call is received</w:t>
      </w:r>
      <w:r w:rsidR="00980F64">
        <w:rPr>
          <w:rFonts w:asciiTheme="minorHAnsi" w:hAnsiTheme="minorHAnsi" w:cstheme="minorHAnsi"/>
          <w:color w:val="000000" w:themeColor="text1"/>
        </w:rPr>
        <w:t xml:space="preserve">. Using </w:t>
      </w:r>
      <w:r w:rsidR="00BF5A09" w:rsidRPr="008711C1">
        <w:rPr>
          <w:rFonts w:asciiTheme="minorHAnsi" w:hAnsiTheme="minorHAnsi" w:cstheme="minorHAnsi"/>
          <w:color w:val="000000" w:themeColor="text1"/>
        </w:rPr>
        <w:t>Call Recording</w:t>
      </w:r>
      <w:r w:rsidR="00C4137C" w:rsidRPr="008711C1">
        <w:rPr>
          <w:rFonts w:asciiTheme="minorHAnsi" w:hAnsiTheme="minorHAnsi" w:cstheme="minorHAnsi"/>
          <w:color w:val="000000" w:themeColor="text1"/>
        </w:rPr>
        <w:t xml:space="preserve"> – all calls can </w:t>
      </w:r>
      <w:r w:rsidR="00980F64">
        <w:rPr>
          <w:rFonts w:asciiTheme="minorHAnsi" w:hAnsiTheme="minorHAnsi" w:cstheme="minorHAnsi"/>
          <w:color w:val="000000" w:themeColor="text1"/>
        </w:rPr>
        <w:t xml:space="preserve">now </w:t>
      </w:r>
      <w:r w:rsidR="00C4137C" w:rsidRPr="008711C1">
        <w:rPr>
          <w:rFonts w:asciiTheme="minorHAnsi" w:hAnsiTheme="minorHAnsi" w:cstheme="minorHAnsi"/>
          <w:color w:val="000000" w:themeColor="text1"/>
        </w:rPr>
        <w:t xml:space="preserve">be recorded for analysis and training purposes. </w:t>
      </w:r>
    </w:p>
    <w:p w14:paraId="1F433FEC" w14:textId="77777777" w:rsidR="00FD0EF8" w:rsidRDefault="00BF5A09" w:rsidP="00FD0EF8">
      <w:pPr>
        <w:pStyle w:val="NormalWeb"/>
        <w:jc w:val="both"/>
        <w:rPr>
          <w:rFonts w:asciiTheme="minorHAnsi" w:hAnsiTheme="minorHAnsi" w:cstheme="minorHAnsi"/>
          <w:b/>
          <w:color w:val="000000" w:themeColor="text1"/>
        </w:rPr>
      </w:pPr>
      <w:r w:rsidRPr="00FD0EF8">
        <w:rPr>
          <w:rFonts w:asciiTheme="minorHAnsi" w:hAnsiTheme="minorHAnsi" w:cstheme="minorHAnsi"/>
          <w:b/>
          <w:color w:val="000000" w:themeColor="text1"/>
        </w:rPr>
        <w:t>Impact</w:t>
      </w:r>
    </w:p>
    <w:p w14:paraId="71F80AD6" w14:textId="0FC49D00" w:rsidR="007409ED" w:rsidRDefault="00980F64" w:rsidP="008A54D9">
      <w:pPr>
        <w:pStyle w:val="NormalWeb"/>
        <w:jc w:val="both"/>
        <w:rPr>
          <w:rFonts w:asciiTheme="minorHAnsi" w:hAnsiTheme="minorHAnsi" w:cstheme="minorHAnsi"/>
          <w:color w:val="000000" w:themeColor="text1"/>
        </w:rPr>
      </w:pPr>
      <w:r w:rsidRPr="00980F64">
        <w:rPr>
          <w:rFonts w:asciiTheme="minorHAnsi" w:hAnsiTheme="minorHAnsi" w:cstheme="minorHAnsi"/>
          <w:color w:val="000000" w:themeColor="text1"/>
        </w:rPr>
        <w:t xml:space="preserve">Upon installation of </w:t>
      </w:r>
      <w:r w:rsidR="00FC011E" w:rsidRPr="00FC011E">
        <w:rPr>
          <w:rFonts w:asciiTheme="minorHAnsi" w:hAnsiTheme="minorHAnsi" w:cstheme="minorHAnsi"/>
          <w:color w:val="000000" w:themeColor="text1"/>
        </w:rPr>
        <w:t>PRTC Hosted Unified Communications</w:t>
      </w:r>
      <w:r w:rsidRPr="00980F64">
        <w:rPr>
          <w:rFonts w:asciiTheme="minorHAnsi" w:hAnsiTheme="minorHAnsi" w:cstheme="minorHAnsi"/>
          <w:color w:val="000000" w:themeColor="text1"/>
        </w:rPr>
        <w:t xml:space="preserve">, sales and support employees were able to decrease their call durations by more than 20%.  Recordings from those calls were used </w:t>
      </w:r>
      <w:r w:rsidRPr="00980F64">
        <w:rPr>
          <w:rFonts w:asciiTheme="minorHAnsi" w:hAnsiTheme="minorHAnsi" w:cstheme="minorHAnsi"/>
          <w:color w:val="000000" w:themeColor="text1"/>
        </w:rPr>
        <w:lastRenderedPageBreak/>
        <w:t>to develop a comprehensive training program that is used for new hires as well as ongoing coaching</w:t>
      </w:r>
      <w:r w:rsidR="008A54D9">
        <w:rPr>
          <w:rFonts w:asciiTheme="minorHAnsi" w:hAnsiTheme="minorHAnsi" w:cstheme="minorHAnsi"/>
          <w:color w:val="000000" w:themeColor="text1"/>
        </w:rPr>
        <w:t>.</w:t>
      </w:r>
    </w:p>
    <w:p w14:paraId="53C4A63B" w14:textId="77777777" w:rsidR="008A54D9" w:rsidRDefault="008A54D9" w:rsidP="008A54D9">
      <w:pPr>
        <w:pStyle w:val="NormalWeb"/>
        <w:jc w:val="both"/>
        <w:rPr>
          <w:rFonts w:asciiTheme="minorHAnsi" w:hAnsiTheme="minorHAnsi" w:cstheme="minorHAnsi"/>
          <w:color w:val="000000" w:themeColor="text1"/>
        </w:rPr>
      </w:pPr>
    </w:p>
    <w:p w14:paraId="3A2A1441" w14:textId="5BB8AE23" w:rsidR="007409ED" w:rsidRDefault="00EC3616" w:rsidP="00EC3616">
      <w:pPr>
        <w:pStyle w:val="NormalWeb"/>
        <w:jc w:val="both"/>
        <w:rPr>
          <w:rFonts w:asciiTheme="minorHAnsi" w:hAnsiTheme="minorHAnsi" w:cstheme="minorHAnsi"/>
          <w:color w:val="000000" w:themeColor="text1"/>
        </w:rPr>
      </w:pPr>
      <w:r w:rsidRPr="00980F64">
        <w:rPr>
          <w:rFonts w:asciiTheme="minorHAnsi" w:hAnsiTheme="minorHAnsi" w:cstheme="minorHAnsi"/>
          <w:b/>
          <w:color w:val="000000" w:themeColor="text1"/>
        </w:rPr>
        <w:t>Customer</w:t>
      </w:r>
      <w:r w:rsidR="00980F64">
        <w:rPr>
          <w:rFonts w:asciiTheme="minorHAnsi" w:hAnsiTheme="minorHAnsi" w:cstheme="minorHAnsi"/>
          <w:b/>
          <w:color w:val="000000" w:themeColor="text1"/>
        </w:rPr>
        <w:t xml:space="preserve">: </w:t>
      </w:r>
      <w:r>
        <w:rPr>
          <w:rFonts w:asciiTheme="minorHAnsi" w:hAnsiTheme="minorHAnsi" w:cstheme="minorHAnsi"/>
          <w:color w:val="000000" w:themeColor="text1"/>
        </w:rPr>
        <w:t xml:space="preserve"> </w:t>
      </w:r>
      <w:r w:rsidR="00980F64" w:rsidRPr="001D0603">
        <w:rPr>
          <w:rFonts w:asciiTheme="minorHAnsi" w:hAnsiTheme="minorHAnsi" w:cstheme="minorHAnsi"/>
          <w:color w:val="000000" w:themeColor="text1"/>
        </w:rPr>
        <w:t>Region</w:t>
      </w:r>
      <w:r w:rsidR="00684E6A" w:rsidRPr="001D0603">
        <w:rPr>
          <w:rFonts w:asciiTheme="minorHAnsi" w:hAnsiTheme="minorHAnsi" w:cstheme="minorHAnsi"/>
          <w:color w:val="000000" w:themeColor="text1"/>
        </w:rPr>
        <w:t>al Healthcare Staffing Agency</w:t>
      </w:r>
      <w:r w:rsidR="00684E6A" w:rsidRPr="001D0603" w:rsidDel="00684E6A">
        <w:rPr>
          <w:rFonts w:asciiTheme="minorHAnsi" w:hAnsiTheme="minorHAnsi" w:cstheme="minorHAnsi"/>
          <w:color w:val="000000" w:themeColor="text1"/>
        </w:rPr>
        <w:t xml:space="preserve"> </w:t>
      </w:r>
    </w:p>
    <w:p w14:paraId="7B57CDE3" w14:textId="77777777" w:rsidR="00980F64" w:rsidRDefault="00C4137C" w:rsidP="00EC3616">
      <w:pPr>
        <w:pStyle w:val="NormalWeb"/>
        <w:jc w:val="both"/>
        <w:rPr>
          <w:rFonts w:asciiTheme="minorHAnsi" w:hAnsiTheme="minorHAnsi" w:cstheme="minorHAnsi"/>
          <w:color w:val="000000" w:themeColor="text1"/>
        </w:rPr>
      </w:pPr>
      <w:r w:rsidRPr="00980F64">
        <w:rPr>
          <w:rFonts w:asciiTheme="minorHAnsi" w:hAnsiTheme="minorHAnsi" w:cstheme="minorHAnsi"/>
          <w:b/>
          <w:color w:val="000000" w:themeColor="text1"/>
        </w:rPr>
        <w:t>Challenge</w:t>
      </w:r>
      <w:r w:rsidR="008711C1" w:rsidRPr="00980F64">
        <w:rPr>
          <w:rFonts w:asciiTheme="minorHAnsi" w:hAnsiTheme="minorHAnsi" w:cstheme="minorHAnsi"/>
          <w:b/>
          <w:color w:val="000000" w:themeColor="text1"/>
        </w:rPr>
        <w:t xml:space="preserve"> </w:t>
      </w:r>
      <w:r w:rsidR="00980F64">
        <w:rPr>
          <w:rFonts w:asciiTheme="minorHAnsi" w:hAnsiTheme="minorHAnsi" w:cstheme="minorHAnsi"/>
          <w:color w:val="000000" w:themeColor="text1"/>
        </w:rPr>
        <w:t>–</w:t>
      </w:r>
      <w:r w:rsidR="008711C1">
        <w:rPr>
          <w:rFonts w:asciiTheme="minorHAnsi" w:hAnsiTheme="minorHAnsi" w:cstheme="minorHAnsi"/>
          <w:color w:val="000000" w:themeColor="text1"/>
        </w:rPr>
        <w:t xml:space="preserve"> </w:t>
      </w:r>
    </w:p>
    <w:p w14:paraId="72827A38" w14:textId="02F244A8" w:rsidR="00C4137C" w:rsidRPr="008711C1" w:rsidRDefault="00980F64" w:rsidP="00EC3616">
      <w:pPr>
        <w:pStyle w:val="NormalWeb"/>
        <w:jc w:val="both"/>
        <w:rPr>
          <w:rFonts w:asciiTheme="minorHAnsi" w:hAnsiTheme="minorHAnsi" w:cstheme="minorHAnsi"/>
          <w:color w:val="000000" w:themeColor="text1"/>
        </w:rPr>
      </w:pPr>
      <w:r w:rsidRPr="001D0603">
        <w:rPr>
          <w:rFonts w:asciiTheme="minorHAnsi" w:hAnsiTheme="minorHAnsi" w:cstheme="minorHAnsi"/>
          <w:color w:val="000000" w:themeColor="text1"/>
        </w:rPr>
        <w:t xml:space="preserve"> A regional healthcare staffing agency</w:t>
      </w:r>
      <w:r w:rsidR="00684E6A">
        <w:rPr>
          <w:rFonts w:asciiTheme="minorHAnsi" w:hAnsiTheme="minorHAnsi" w:cstheme="minorHAnsi"/>
          <w:color w:val="000000" w:themeColor="text1"/>
        </w:rPr>
        <w:t xml:space="preserve"> </w:t>
      </w:r>
      <w:r w:rsidR="00D6652C" w:rsidRPr="008711C1">
        <w:rPr>
          <w:rFonts w:asciiTheme="minorHAnsi" w:hAnsiTheme="minorHAnsi" w:cstheme="minorHAnsi"/>
          <w:color w:val="000000" w:themeColor="text1"/>
        </w:rPr>
        <w:t xml:space="preserve">was seeking a </w:t>
      </w:r>
      <w:r w:rsidR="002B466B" w:rsidRPr="008711C1">
        <w:rPr>
          <w:rFonts w:asciiTheme="minorHAnsi" w:hAnsiTheme="minorHAnsi" w:cstheme="minorHAnsi"/>
          <w:color w:val="000000" w:themeColor="text1"/>
        </w:rPr>
        <w:t xml:space="preserve">new communications </w:t>
      </w:r>
      <w:r w:rsidR="00D6652C" w:rsidRPr="008711C1">
        <w:rPr>
          <w:rFonts w:asciiTheme="minorHAnsi" w:hAnsiTheme="minorHAnsi" w:cstheme="minorHAnsi"/>
          <w:color w:val="000000" w:themeColor="text1"/>
        </w:rPr>
        <w:t xml:space="preserve">solution for their outbound </w:t>
      </w:r>
      <w:r w:rsidR="002B466B" w:rsidRPr="008711C1">
        <w:rPr>
          <w:rFonts w:asciiTheme="minorHAnsi" w:hAnsiTheme="minorHAnsi" w:cstheme="minorHAnsi"/>
          <w:color w:val="000000" w:themeColor="text1"/>
        </w:rPr>
        <w:t>agents.</w:t>
      </w:r>
      <w:r w:rsidR="00D6652C" w:rsidRPr="008711C1">
        <w:rPr>
          <w:rFonts w:asciiTheme="minorHAnsi" w:hAnsiTheme="minorHAnsi" w:cstheme="minorHAnsi"/>
          <w:color w:val="000000" w:themeColor="text1"/>
        </w:rPr>
        <w:t xml:space="preserve">  They have several remote user</w:t>
      </w:r>
      <w:r w:rsidR="002B466B" w:rsidRPr="008711C1">
        <w:rPr>
          <w:rFonts w:asciiTheme="minorHAnsi" w:hAnsiTheme="minorHAnsi" w:cstheme="minorHAnsi"/>
          <w:color w:val="000000" w:themeColor="text1"/>
        </w:rPr>
        <w:t>s</w:t>
      </w:r>
      <w:r w:rsidR="00684E6A">
        <w:rPr>
          <w:rFonts w:asciiTheme="minorHAnsi" w:hAnsiTheme="minorHAnsi" w:cstheme="minorHAnsi"/>
          <w:color w:val="000000" w:themeColor="text1"/>
        </w:rPr>
        <w:t xml:space="preserve"> and were </w:t>
      </w:r>
      <w:r w:rsidR="00D6652C" w:rsidRPr="008711C1">
        <w:rPr>
          <w:rFonts w:asciiTheme="minorHAnsi" w:hAnsiTheme="minorHAnsi" w:cstheme="minorHAnsi"/>
          <w:color w:val="000000" w:themeColor="text1"/>
        </w:rPr>
        <w:t>seeki</w:t>
      </w:r>
      <w:r w:rsidR="002B466B" w:rsidRPr="008711C1">
        <w:rPr>
          <w:rFonts w:asciiTheme="minorHAnsi" w:hAnsiTheme="minorHAnsi" w:cstheme="minorHAnsi"/>
          <w:color w:val="000000" w:themeColor="text1"/>
        </w:rPr>
        <w:t>n</w:t>
      </w:r>
      <w:r w:rsidR="00D6652C" w:rsidRPr="008711C1">
        <w:rPr>
          <w:rFonts w:asciiTheme="minorHAnsi" w:hAnsiTheme="minorHAnsi" w:cstheme="minorHAnsi"/>
          <w:color w:val="000000" w:themeColor="text1"/>
        </w:rPr>
        <w:t xml:space="preserve">g ways to improve </w:t>
      </w:r>
      <w:r>
        <w:rPr>
          <w:rFonts w:asciiTheme="minorHAnsi" w:hAnsiTheme="minorHAnsi" w:cstheme="minorHAnsi"/>
          <w:color w:val="000000" w:themeColor="text1"/>
        </w:rPr>
        <w:t xml:space="preserve">the </w:t>
      </w:r>
      <w:r w:rsidR="00D6652C" w:rsidRPr="008711C1">
        <w:rPr>
          <w:rFonts w:asciiTheme="minorHAnsi" w:hAnsiTheme="minorHAnsi" w:cstheme="minorHAnsi"/>
          <w:color w:val="000000" w:themeColor="text1"/>
        </w:rPr>
        <w:t xml:space="preserve">efficiency and productivity </w:t>
      </w:r>
      <w:r>
        <w:rPr>
          <w:rFonts w:asciiTheme="minorHAnsi" w:hAnsiTheme="minorHAnsi" w:cstheme="minorHAnsi"/>
          <w:color w:val="000000" w:themeColor="text1"/>
        </w:rPr>
        <w:t>of</w:t>
      </w:r>
      <w:r w:rsidR="00D6652C" w:rsidRPr="008711C1">
        <w:rPr>
          <w:rFonts w:asciiTheme="minorHAnsi" w:hAnsiTheme="minorHAnsi" w:cstheme="minorHAnsi"/>
          <w:color w:val="000000" w:themeColor="text1"/>
        </w:rPr>
        <w:t xml:space="preserve"> </w:t>
      </w:r>
      <w:r w:rsidR="002B466B" w:rsidRPr="008711C1">
        <w:rPr>
          <w:rFonts w:asciiTheme="minorHAnsi" w:hAnsiTheme="minorHAnsi" w:cstheme="minorHAnsi"/>
          <w:color w:val="000000" w:themeColor="text1"/>
        </w:rPr>
        <w:t>each</w:t>
      </w:r>
      <w:r w:rsidR="00D6652C" w:rsidRPr="008711C1">
        <w:rPr>
          <w:rFonts w:asciiTheme="minorHAnsi" w:hAnsiTheme="minorHAnsi" w:cstheme="minorHAnsi"/>
          <w:color w:val="000000" w:themeColor="text1"/>
        </w:rPr>
        <w:t xml:space="preserve"> agent</w:t>
      </w:r>
      <w:r>
        <w:rPr>
          <w:rFonts w:asciiTheme="minorHAnsi" w:hAnsiTheme="minorHAnsi" w:cstheme="minorHAnsi"/>
          <w:color w:val="000000" w:themeColor="text1"/>
        </w:rPr>
        <w:t xml:space="preserve">.  Robust </w:t>
      </w:r>
      <w:r w:rsidR="002B466B" w:rsidRPr="008711C1">
        <w:rPr>
          <w:rFonts w:asciiTheme="minorHAnsi" w:hAnsiTheme="minorHAnsi" w:cstheme="minorHAnsi"/>
          <w:color w:val="000000" w:themeColor="text1"/>
        </w:rPr>
        <w:t xml:space="preserve">reporting </w:t>
      </w:r>
      <w:r>
        <w:rPr>
          <w:rFonts w:asciiTheme="minorHAnsi" w:hAnsiTheme="minorHAnsi" w:cstheme="minorHAnsi"/>
          <w:color w:val="000000" w:themeColor="text1"/>
        </w:rPr>
        <w:t>was</w:t>
      </w:r>
      <w:r w:rsidR="002B466B" w:rsidRPr="008711C1">
        <w:rPr>
          <w:rFonts w:asciiTheme="minorHAnsi" w:hAnsiTheme="minorHAnsi" w:cstheme="minorHAnsi"/>
          <w:color w:val="000000" w:themeColor="text1"/>
        </w:rPr>
        <w:t xml:space="preserve"> crucial to the</w:t>
      </w:r>
      <w:r>
        <w:rPr>
          <w:rFonts w:asciiTheme="minorHAnsi" w:hAnsiTheme="minorHAnsi" w:cstheme="minorHAnsi"/>
          <w:color w:val="000000" w:themeColor="text1"/>
        </w:rPr>
        <w:t>ir</w:t>
      </w:r>
      <w:r w:rsidR="002B466B" w:rsidRPr="008711C1">
        <w:rPr>
          <w:rFonts w:asciiTheme="minorHAnsi" w:hAnsiTheme="minorHAnsi" w:cstheme="minorHAnsi"/>
          <w:color w:val="000000" w:themeColor="text1"/>
        </w:rPr>
        <w:t xml:space="preserve"> improvement plans.</w:t>
      </w:r>
    </w:p>
    <w:p w14:paraId="1297A0D2" w14:textId="77777777" w:rsidR="00980F64" w:rsidRPr="00980F64" w:rsidRDefault="00C4137C" w:rsidP="00EC3616">
      <w:pPr>
        <w:pStyle w:val="NormalWeb"/>
        <w:jc w:val="both"/>
        <w:rPr>
          <w:rFonts w:asciiTheme="minorHAnsi" w:eastAsiaTheme="minorEastAsia" w:hAnsiTheme="minorHAnsi" w:cstheme="minorHAnsi"/>
          <w:b/>
          <w:color w:val="44546A" w:themeColor="text2"/>
          <w:kern w:val="24"/>
        </w:rPr>
      </w:pPr>
      <w:r w:rsidRPr="00980F64">
        <w:rPr>
          <w:rFonts w:asciiTheme="minorHAnsi" w:hAnsiTheme="minorHAnsi" w:cstheme="minorHAnsi"/>
          <w:b/>
          <w:color w:val="000000" w:themeColor="text1"/>
        </w:rPr>
        <w:t>Solution</w:t>
      </w:r>
    </w:p>
    <w:p w14:paraId="5E01501C" w14:textId="01003EAE" w:rsidR="002B466B" w:rsidRPr="002B466B" w:rsidRDefault="00980F64" w:rsidP="00EC3616">
      <w:pPr>
        <w:pStyle w:val="NormalWeb"/>
        <w:jc w:val="both"/>
        <w:rPr>
          <w:rFonts w:asciiTheme="minorHAnsi" w:hAnsiTheme="minorHAnsi" w:cstheme="minorHAnsi"/>
          <w:color w:val="000000" w:themeColor="text1"/>
        </w:rPr>
      </w:pPr>
      <w:r>
        <w:rPr>
          <w:rFonts w:asciiTheme="minorHAnsi" w:hAnsiTheme="minorHAnsi" w:cstheme="minorHAnsi"/>
          <w:color w:val="000000" w:themeColor="text1"/>
        </w:rPr>
        <w:t xml:space="preserve">This customer chose </w:t>
      </w:r>
      <w:r w:rsidR="00FC011E" w:rsidRPr="00FC011E">
        <w:rPr>
          <w:rFonts w:asciiTheme="minorHAnsi" w:hAnsiTheme="minorHAnsi" w:cstheme="minorHAnsi"/>
          <w:color w:val="000000" w:themeColor="text1"/>
        </w:rPr>
        <w:t xml:space="preserve">PRTC Hosted Unified Communications </w:t>
      </w:r>
      <w:r>
        <w:rPr>
          <w:rFonts w:asciiTheme="minorHAnsi" w:hAnsiTheme="minorHAnsi" w:cstheme="minorHAnsi"/>
          <w:color w:val="000000" w:themeColor="text1"/>
        </w:rPr>
        <w:t xml:space="preserve">and implemented several enhanced </w:t>
      </w:r>
      <w:r w:rsidR="002B466B" w:rsidRPr="008711C1">
        <w:rPr>
          <w:rFonts w:asciiTheme="minorHAnsi" w:hAnsiTheme="minorHAnsi" w:cstheme="minorHAnsi"/>
          <w:color w:val="000000" w:themeColor="text1"/>
        </w:rPr>
        <w:t xml:space="preserve">features to meet their requirements.  </w:t>
      </w:r>
      <w:r w:rsidR="008711C1" w:rsidRPr="008711C1">
        <w:rPr>
          <w:rFonts w:asciiTheme="minorHAnsi" w:hAnsiTheme="minorHAnsi" w:cstheme="minorHAnsi"/>
        </w:rPr>
        <w:t>CRM Integration provided a seamless way for agents to track and manage their activitie</w:t>
      </w:r>
      <w:r w:rsidR="002A750A">
        <w:rPr>
          <w:rFonts w:asciiTheme="minorHAnsi" w:hAnsiTheme="minorHAnsi" w:cstheme="minorHAnsi"/>
        </w:rPr>
        <w:t>s</w:t>
      </w:r>
      <w:r>
        <w:rPr>
          <w:rFonts w:asciiTheme="minorHAnsi" w:hAnsiTheme="minorHAnsi" w:cstheme="minorHAnsi"/>
        </w:rPr>
        <w:t>.  They are taking advantage of the</w:t>
      </w:r>
      <w:r w:rsidR="008711C1" w:rsidRPr="008711C1">
        <w:rPr>
          <w:rFonts w:asciiTheme="minorHAnsi" w:hAnsiTheme="minorHAnsi" w:cstheme="minorHAnsi"/>
        </w:rPr>
        <w:t xml:space="preserve"> Click-to-Dial functionality from th</w:t>
      </w:r>
      <w:r>
        <w:rPr>
          <w:rFonts w:asciiTheme="minorHAnsi" w:hAnsiTheme="minorHAnsi" w:cstheme="minorHAnsi"/>
        </w:rPr>
        <w:t xml:space="preserve">eir CRM so </w:t>
      </w:r>
      <w:r w:rsidR="008711C1" w:rsidRPr="008711C1">
        <w:rPr>
          <w:rFonts w:asciiTheme="minorHAnsi" w:hAnsiTheme="minorHAnsi" w:cstheme="minorHAnsi"/>
        </w:rPr>
        <w:t>outbound calls can be made directly from the customer record.  Call Recording was also implemented for future call analysis and training purpose</w:t>
      </w:r>
      <w:r>
        <w:rPr>
          <w:rFonts w:asciiTheme="minorHAnsi" w:hAnsiTheme="minorHAnsi" w:cstheme="minorHAnsi"/>
        </w:rPr>
        <w:t>s.</w:t>
      </w:r>
    </w:p>
    <w:p w14:paraId="736B285F" w14:textId="77777777" w:rsidR="00980F64" w:rsidRPr="00980F64" w:rsidRDefault="00C4137C" w:rsidP="00EC3616">
      <w:pPr>
        <w:pStyle w:val="NormalWeb"/>
        <w:jc w:val="both"/>
        <w:rPr>
          <w:rFonts w:asciiTheme="minorHAnsi" w:hAnsiTheme="minorHAnsi" w:cstheme="minorHAnsi"/>
          <w:b/>
          <w:color w:val="000000" w:themeColor="text1"/>
        </w:rPr>
      </w:pPr>
      <w:r w:rsidRPr="00980F64">
        <w:rPr>
          <w:rFonts w:asciiTheme="minorHAnsi" w:hAnsiTheme="minorHAnsi" w:cstheme="minorHAnsi"/>
          <w:b/>
          <w:color w:val="000000" w:themeColor="text1"/>
        </w:rPr>
        <w:t>Impact</w:t>
      </w:r>
    </w:p>
    <w:p w14:paraId="70F8BB6C" w14:textId="2AD161C0" w:rsidR="00C4137C" w:rsidRDefault="008711C1" w:rsidP="00980F64">
      <w:pPr>
        <w:pStyle w:val="NormalWeb"/>
        <w:jc w:val="both"/>
        <w:rPr>
          <w:rFonts w:asciiTheme="minorHAnsi" w:hAnsiTheme="minorHAnsi" w:cstheme="minorHAnsi"/>
          <w:color w:val="000000" w:themeColor="text1"/>
        </w:rPr>
      </w:pPr>
      <w:r w:rsidRPr="008711C1">
        <w:rPr>
          <w:rFonts w:asciiTheme="minorHAnsi" w:hAnsiTheme="minorHAnsi" w:cstheme="minorHAnsi"/>
          <w:color w:val="000000" w:themeColor="text1"/>
        </w:rPr>
        <w:t>Implementation was quick and painless</w:t>
      </w:r>
      <w:r w:rsidR="001D0603">
        <w:rPr>
          <w:rFonts w:asciiTheme="minorHAnsi" w:hAnsiTheme="minorHAnsi" w:cstheme="minorHAnsi"/>
          <w:color w:val="000000" w:themeColor="text1"/>
        </w:rPr>
        <w:t>,</w:t>
      </w:r>
      <w:r w:rsidR="00684E6A">
        <w:rPr>
          <w:rFonts w:asciiTheme="minorHAnsi" w:hAnsiTheme="minorHAnsi" w:cstheme="minorHAnsi"/>
          <w:color w:val="000000" w:themeColor="text1"/>
        </w:rPr>
        <w:t xml:space="preserve"> and they were </w:t>
      </w:r>
      <w:r w:rsidRPr="008711C1">
        <w:rPr>
          <w:rFonts w:asciiTheme="minorHAnsi" w:hAnsiTheme="minorHAnsi" w:cstheme="minorHAnsi"/>
          <w:color w:val="000000" w:themeColor="text1"/>
        </w:rPr>
        <w:t xml:space="preserve">able to quickly improve how they tracked their agents provide training tools. </w:t>
      </w:r>
      <w:r w:rsidR="00980F64">
        <w:rPr>
          <w:rFonts w:asciiTheme="minorHAnsi" w:hAnsiTheme="minorHAnsi" w:cstheme="minorHAnsi"/>
          <w:color w:val="000000" w:themeColor="text1"/>
        </w:rPr>
        <w:t xml:space="preserve">  Agents were </w:t>
      </w:r>
      <w:r w:rsidR="002A750A">
        <w:rPr>
          <w:rFonts w:asciiTheme="minorHAnsi" w:hAnsiTheme="minorHAnsi" w:cstheme="minorHAnsi"/>
          <w:color w:val="000000" w:themeColor="text1"/>
        </w:rPr>
        <w:t>able to save time because all tracking was done in real-time with CRM integration, resulting in increased customer contact and sales.  Ongoing training efforts were also improved using he Call Recordings, especially important for the remote staff.</w:t>
      </w:r>
    </w:p>
    <w:p w14:paraId="113B0244" w14:textId="77777777" w:rsidR="008711C1" w:rsidRPr="008711C1" w:rsidRDefault="00266CC7" w:rsidP="00EC3616">
      <w:pPr>
        <w:pStyle w:val="NormalWeb"/>
        <w:jc w:val="both"/>
        <w:rPr>
          <w:rFonts w:cstheme="minorHAnsi"/>
          <w:color w:val="000000" w:themeColor="text1"/>
        </w:rPr>
      </w:pPr>
      <w:r w:rsidRPr="008711C1">
        <w:rPr>
          <w:rStyle w:val="Strong"/>
          <w:rFonts w:asciiTheme="minorHAnsi" w:hAnsiTheme="minorHAnsi" w:cstheme="minorHAnsi"/>
          <w:color w:val="000000" w:themeColor="text1"/>
        </w:rPr>
        <w:t>Su</w:t>
      </w:r>
      <w:r w:rsidR="00217992" w:rsidRPr="008711C1">
        <w:rPr>
          <w:rStyle w:val="Strong"/>
          <w:rFonts w:asciiTheme="minorHAnsi" w:hAnsiTheme="minorHAnsi" w:cstheme="minorHAnsi"/>
          <w:color w:val="000000" w:themeColor="text1"/>
        </w:rPr>
        <w:t xml:space="preserve">mmary </w:t>
      </w:r>
    </w:p>
    <w:p w14:paraId="1FD2B110" w14:textId="7480779F" w:rsidR="00AE57B6" w:rsidRPr="008711C1" w:rsidRDefault="00FC011E" w:rsidP="00EC3616">
      <w:pPr>
        <w:pStyle w:val="NormalWeb"/>
        <w:jc w:val="both"/>
        <w:rPr>
          <w:rStyle w:val="Strong"/>
          <w:rFonts w:asciiTheme="minorHAnsi" w:hAnsiTheme="minorHAnsi" w:cstheme="minorHAnsi"/>
          <w:b w:val="0"/>
          <w:bCs w:val="0"/>
          <w:color w:val="000000" w:themeColor="text1"/>
        </w:rPr>
      </w:pPr>
      <w:r w:rsidRPr="00FC011E">
        <w:rPr>
          <w:rFonts w:asciiTheme="minorHAnsi" w:hAnsiTheme="minorHAnsi" w:cstheme="minorHAnsi"/>
          <w:color w:val="000000" w:themeColor="text1"/>
        </w:rPr>
        <w:t xml:space="preserve">PRTC Hosted Unified Communications </w:t>
      </w:r>
      <w:r w:rsidR="00AE57B6" w:rsidRPr="008711C1">
        <w:rPr>
          <w:rStyle w:val="Strong"/>
          <w:rFonts w:asciiTheme="minorHAnsi" w:hAnsiTheme="minorHAnsi" w:cstheme="minorHAnsi"/>
          <w:b w:val="0"/>
          <w:bCs w:val="0"/>
          <w:color w:val="000000" w:themeColor="text1"/>
        </w:rPr>
        <w:t xml:space="preserve">is truly the last phone system you’ll ever need.  It delivers best-in-class capabilities at a price that </w:t>
      </w:r>
      <w:r w:rsidR="00EC3616">
        <w:rPr>
          <w:rStyle w:val="Strong"/>
          <w:rFonts w:asciiTheme="minorHAnsi" w:hAnsiTheme="minorHAnsi" w:cstheme="minorHAnsi"/>
          <w:b w:val="0"/>
          <w:bCs w:val="0"/>
          <w:color w:val="000000" w:themeColor="text1"/>
        </w:rPr>
        <w:t>fits all budgets</w:t>
      </w:r>
      <w:r w:rsidR="00AE57B6" w:rsidRPr="008711C1">
        <w:rPr>
          <w:rStyle w:val="Strong"/>
          <w:rFonts w:asciiTheme="minorHAnsi" w:hAnsiTheme="minorHAnsi" w:cstheme="minorHAnsi"/>
          <w:b w:val="0"/>
          <w:bCs w:val="0"/>
          <w:color w:val="000000" w:themeColor="text1"/>
        </w:rPr>
        <w:t>.  As described earlier, a</w:t>
      </w:r>
      <w:r w:rsidR="00054979">
        <w:rPr>
          <w:rStyle w:val="Strong"/>
          <w:rFonts w:asciiTheme="minorHAnsi" w:hAnsiTheme="minorHAnsi" w:cstheme="minorHAnsi"/>
          <w:b w:val="0"/>
          <w:bCs w:val="0"/>
          <w:color w:val="000000" w:themeColor="text1"/>
        </w:rPr>
        <w:t xml:space="preserve"> H</w:t>
      </w:r>
      <w:r w:rsidR="00AE57B6" w:rsidRPr="008711C1">
        <w:rPr>
          <w:rStyle w:val="Strong"/>
          <w:rFonts w:asciiTheme="minorHAnsi" w:hAnsiTheme="minorHAnsi" w:cstheme="minorHAnsi"/>
          <w:b w:val="0"/>
          <w:bCs w:val="0"/>
          <w:color w:val="000000" w:themeColor="text1"/>
        </w:rPr>
        <w:t xml:space="preserve">osted </w:t>
      </w:r>
      <w:r w:rsidR="008E1BBF">
        <w:rPr>
          <w:rStyle w:val="Strong"/>
          <w:rFonts w:asciiTheme="minorHAnsi" w:hAnsiTheme="minorHAnsi" w:cstheme="minorHAnsi"/>
          <w:b w:val="0"/>
          <w:bCs w:val="0"/>
          <w:color w:val="000000" w:themeColor="text1"/>
        </w:rPr>
        <w:t xml:space="preserve">UC </w:t>
      </w:r>
      <w:r w:rsidR="00054979">
        <w:rPr>
          <w:rStyle w:val="Strong"/>
          <w:rFonts w:asciiTheme="minorHAnsi" w:hAnsiTheme="minorHAnsi" w:cstheme="minorHAnsi"/>
          <w:b w:val="0"/>
          <w:bCs w:val="0"/>
          <w:color w:val="000000" w:themeColor="text1"/>
        </w:rPr>
        <w:t xml:space="preserve">solution </w:t>
      </w:r>
      <w:r w:rsidR="00AE57B6" w:rsidRPr="008711C1">
        <w:rPr>
          <w:rStyle w:val="Strong"/>
          <w:rFonts w:asciiTheme="minorHAnsi" w:hAnsiTheme="minorHAnsi" w:cstheme="minorHAnsi"/>
          <w:b w:val="0"/>
          <w:bCs w:val="0"/>
          <w:color w:val="000000" w:themeColor="text1"/>
        </w:rPr>
        <w:t>has a lot of advantages. In addition to those, here are a few others:</w:t>
      </w:r>
    </w:p>
    <w:p w14:paraId="70DF7BCA" w14:textId="47827F7C" w:rsidR="00EC3616" w:rsidRPr="00EC3616" w:rsidRDefault="008711C1" w:rsidP="00EC3616">
      <w:pPr>
        <w:pStyle w:val="ListParagraph"/>
        <w:numPr>
          <w:ilvl w:val="0"/>
          <w:numId w:val="16"/>
        </w:numPr>
        <w:rPr>
          <w:rStyle w:val="Strong"/>
          <w:rFonts w:cstheme="minorHAnsi"/>
          <w:bCs w:val="0"/>
          <w:color w:val="000000" w:themeColor="text1"/>
          <w:sz w:val="24"/>
          <w:szCs w:val="24"/>
        </w:rPr>
      </w:pPr>
      <w:r w:rsidRPr="00EC3616">
        <w:rPr>
          <w:rStyle w:val="Strong"/>
          <w:rFonts w:cstheme="minorHAnsi"/>
          <w:bCs w:val="0"/>
          <w:color w:val="000000" w:themeColor="text1"/>
          <w:sz w:val="24"/>
          <w:szCs w:val="24"/>
        </w:rPr>
        <w:t>Cost savings</w:t>
      </w:r>
      <w:r w:rsidR="00EC3616">
        <w:rPr>
          <w:rStyle w:val="Strong"/>
          <w:rFonts w:cstheme="minorHAnsi"/>
          <w:bCs w:val="0"/>
          <w:color w:val="000000" w:themeColor="text1"/>
          <w:sz w:val="24"/>
          <w:szCs w:val="24"/>
        </w:rPr>
        <w:t xml:space="preserve"> - </w:t>
      </w:r>
      <w:r w:rsidR="00AE57B6" w:rsidRPr="00EC3616">
        <w:rPr>
          <w:rStyle w:val="Strong"/>
          <w:rFonts w:cstheme="minorHAnsi"/>
          <w:b w:val="0"/>
          <w:bCs w:val="0"/>
          <w:color w:val="000000" w:themeColor="text1"/>
          <w:sz w:val="24"/>
          <w:szCs w:val="24"/>
        </w:rPr>
        <w:t>A bundled price for everything you need to run your business</w:t>
      </w:r>
      <w:r w:rsidR="00AE57B6" w:rsidRPr="00FC011E">
        <w:rPr>
          <w:rStyle w:val="Strong"/>
          <w:rFonts w:cstheme="minorHAnsi"/>
          <w:b w:val="0"/>
          <w:bCs w:val="0"/>
          <w:color w:val="000000" w:themeColor="text1"/>
          <w:sz w:val="24"/>
          <w:szCs w:val="24"/>
        </w:rPr>
        <w:t xml:space="preserve">.  </w:t>
      </w:r>
      <w:r w:rsidR="00FC011E" w:rsidRPr="00FC011E">
        <w:rPr>
          <w:rFonts w:cstheme="minorHAnsi"/>
          <w:color w:val="000000" w:themeColor="text1"/>
        </w:rPr>
        <w:t xml:space="preserve">PRTC Hosted </w:t>
      </w:r>
      <w:r w:rsidR="007A61B1">
        <w:rPr>
          <w:rFonts w:cstheme="minorHAnsi"/>
          <w:color w:val="000000" w:themeColor="text1"/>
        </w:rPr>
        <w:t>UC</w:t>
      </w:r>
      <w:r w:rsidR="001D0603">
        <w:rPr>
          <w:rStyle w:val="Strong"/>
          <w:rFonts w:cstheme="minorHAnsi"/>
          <w:b w:val="0"/>
          <w:bCs w:val="0"/>
          <w:color w:val="000000" w:themeColor="text1"/>
          <w:sz w:val="24"/>
          <w:szCs w:val="24"/>
        </w:rPr>
        <w:t xml:space="preserve"> </w:t>
      </w:r>
      <w:r w:rsidR="00AE57B6" w:rsidRPr="00EC3616">
        <w:rPr>
          <w:rStyle w:val="Strong"/>
          <w:rFonts w:cstheme="minorHAnsi"/>
          <w:b w:val="0"/>
          <w:bCs w:val="0"/>
          <w:color w:val="000000" w:themeColor="text1"/>
          <w:sz w:val="24"/>
          <w:szCs w:val="24"/>
        </w:rPr>
        <w:t>includes everything you need to support the voice and data needs of your business.</w:t>
      </w:r>
      <w:r w:rsidR="00EC3616">
        <w:rPr>
          <w:rStyle w:val="Strong"/>
          <w:rFonts w:cstheme="minorHAnsi"/>
          <w:b w:val="0"/>
          <w:bCs w:val="0"/>
          <w:color w:val="000000" w:themeColor="text1"/>
          <w:sz w:val="24"/>
          <w:szCs w:val="24"/>
        </w:rPr>
        <w:t xml:space="preserve"> </w:t>
      </w:r>
      <w:r w:rsidR="00AE57B6" w:rsidRPr="00EC3616">
        <w:rPr>
          <w:rStyle w:val="Strong"/>
          <w:rFonts w:cstheme="minorHAnsi"/>
          <w:b w:val="0"/>
          <w:bCs w:val="0"/>
          <w:color w:val="000000" w:themeColor="text1"/>
          <w:sz w:val="24"/>
          <w:szCs w:val="24"/>
        </w:rPr>
        <w:t>Included with the price of each “seat”, or user, is:</w:t>
      </w:r>
    </w:p>
    <w:p w14:paraId="489CF170" w14:textId="77777777" w:rsidR="00EC3616" w:rsidRPr="00EC3616" w:rsidRDefault="00AE57B6" w:rsidP="00EC3616">
      <w:pPr>
        <w:pStyle w:val="ListParagraph"/>
        <w:numPr>
          <w:ilvl w:val="1"/>
          <w:numId w:val="16"/>
        </w:numPr>
        <w:rPr>
          <w:rStyle w:val="Strong"/>
          <w:rFonts w:cstheme="minorHAnsi"/>
          <w:bCs w:val="0"/>
          <w:color w:val="000000" w:themeColor="text1"/>
          <w:sz w:val="24"/>
          <w:szCs w:val="24"/>
        </w:rPr>
      </w:pPr>
      <w:r w:rsidRPr="00EC3616">
        <w:rPr>
          <w:rStyle w:val="Strong"/>
          <w:rFonts w:cstheme="minorHAnsi"/>
          <w:b w:val="0"/>
          <w:bCs w:val="0"/>
          <w:color w:val="000000" w:themeColor="text1"/>
          <w:sz w:val="24"/>
          <w:szCs w:val="24"/>
        </w:rPr>
        <w:t>Full feature set plus a web portal to customize the business or employee experience</w:t>
      </w:r>
    </w:p>
    <w:p w14:paraId="47E735AC" w14:textId="77777777" w:rsidR="00EC3616" w:rsidRPr="00EC3616" w:rsidRDefault="00AE57B6" w:rsidP="00EC3616">
      <w:pPr>
        <w:pStyle w:val="ListParagraph"/>
        <w:numPr>
          <w:ilvl w:val="1"/>
          <w:numId w:val="16"/>
        </w:numPr>
        <w:rPr>
          <w:rStyle w:val="Strong"/>
          <w:rFonts w:cstheme="minorHAnsi"/>
          <w:bCs w:val="0"/>
          <w:color w:val="000000" w:themeColor="text1"/>
          <w:sz w:val="24"/>
          <w:szCs w:val="24"/>
        </w:rPr>
      </w:pPr>
      <w:r w:rsidRPr="00EC3616">
        <w:rPr>
          <w:rStyle w:val="Strong"/>
          <w:rFonts w:cstheme="minorHAnsi"/>
          <w:b w:val="0"/>
          <w:bCs w:val="0"/>
          <w:color w:val="000000" w:themeColor="text1"/>
          <w:sz w:val="24"/>
          <w:szCs w:val="24"/>
        </w:rPr>
        <w:t>Business-wide features such as Auto Attendant and Music on Hold</w:t>
      </w:r>
    </w:p>
    <w:p w14:paraId="0C02D51D" w14:textId="3282963C" w:rsidR="00EC3616" w:rsidRPr="00EC3616" w:rsidRDefault="00AE57B6" w:rsidP="00EC3616">
      <w:pPr>
        <w:pStyle w:val="ListParagraph"/>
        <w:numPr>
          <w:ilvl w:val="1"/>
          <w:numId w:val="16"/>
        </w:numPr>
        <w:rPr>
          <w:rStyle w:val="Strong"/>
          <w:rFonts w:cstheme="minorHAnsi"/>
          <w:bCs w:val="0"/>
          <w:color w:val="000000" w:themeColor="text1"/>
          <w:sz w:val="24"/>
          <w:szCs w:val="24"/>
        </w:rPr>
      </w:pPr>
      <w:r w:rsidRPr="00EC3616">
        <w:rPr>
          <w:rStyle w:val="Strong"/>
          <w:rFonts w:cstheme="minorHAnsi"/>
          <w:b w:val="0"/>
          <w:bCs w:val="0"/>
          <w:color w:val="000000" w:themeColor="text1"/>
          <w:sz w:val="24"/>
          <w:szCs w:val="24"/>
        </w:rPr>
        <w:t xml:space="preserve">A large pool of </w:t>
      </w:r>
      <w:r w:rsidR="00D92ACD" w:rsidRPr="00EC3616">
        <w:rPr>
          <w:rStyle w:val="Strong"/>
          <w:rFonts w:cstheme="minorHAnsi"/>
          <w:b w:val="0"/>
          <w:bCs w:val="0"/>
          <w:color w:val="000000" w:themeColor="text1"/>
          <w:sz w:val="24"/>
          <w:szCs w:val="24"/>
        </w:rPr>
        <w:t>long-distance</w:t>
      </w:r>
      <w:r w:rsidRPr="00EC3616">
        <w:rPr>
          <w:rStyle w:val="Strong"/>
          <w:rFonts w:cstheme="minorHAnsi"/>
          <w:b w:val="0"/>
          <w:bCs w:val="0"/>
          <w:color w:val="000000" w:themeColor="text1"/>
          <w:sz w:val="24"/>
          <w:szCs w:val="24"/>
        </w:rPr>
        <w:t xml:space="preserve"> minutes</w:t>
      </w:r>
    </w:p>
    <w:p w14:paraId="63B673E7" w14:textId="77777777" w:rsidR="00AE57B6" w:rsidRPr="00EC3616" w:rsidRDefault="00AE57B6" w:rsidP="00EC3616">
      <w:pPr>
        <w:pStyle w:val="ListParagraph"/>
        <w:numPr>
          <w:ilvl w:val="1"/>
          <w:numId w:val="16"/>
        </w:numPr>
        <w:rPr>
          <w:rStyle w:val="Strong"/>
          <w:rFonts w:cstheme="minorHAnsi"/>
          <w:bCs w:val="0"/>
          <w:color w:val="000000" w:themeColor="text1"/>
          <w:sz w:val="24"/>
          <w:szCs w:val="24"/>
        </w:rPr>
      </w:pPr>
      <w:r w:rsidRPr="00EC3616">
        <w:rPr>
          <w:rStyle w:val="Strong"/>
          <w:rFonts w:cstheme="minorHAnsi"/>
          <w:b w:val="0"/>
          <w:bCs w:val="0"/>
          <w:color w:val="000000" w:themeColor="text1"/>
          <w:sz w:val="24"/>
          <w:szCs w:val="24"/>
        </w:rPr>
        <w:t>Equipment and installation</w:t>
      </w:r>
    </w:p>
    <w:p w14:paraId="698951DD" w14:textId="77777777" w:rsidR="00AE57B6" w:rsidRPr="008711C1" w:rsidRDefault="00AE57B6" w:rsidP="00AE57B6">
      <w:pPr>
        <w:pStyle w:val="ListParagraph"/>
        <w:rPr>
          <w:rStyle w:val="Strong"/>
          <w:rFonts w:cstheme="minorHAnsi"/>
          <w:b w:val="0"/>
          <w:bCs w:val="0"/>
          <w:color w:val="000000" w:themeColor="text1"/>
          <w:sz w:val="24"/>
          <w:szCs w:val="24"/>
        </w:rPr>
      </w:pPr>
    </w:p>
    <w:p w14:paraId="5416692B" w14:textId="77777777" w:rsidR="00AE57B6" w:rsidRPr="008711C1" w:rsidRDefault="00AE57B6" w:rsidP="00AE57B6">
      <w:pPr>
        <w:pStyle w:val="ListParagraph"/>
        <w:rPr>
          <w:rStyle w:val="Strong"/>
          <w:rFonts w:cstheme="minorHAnsi"/>
          <w:b w:val="0"/>
          <w:bCs w:val="0"/>
          <w:color w:val="000000" w:themeColor="text1"/>
          <w:sz w:val="24"/>
          <w:szCs w:val="24"/>
        </w:rPr>
      </w:pPr>
      <w:r w:rsidRPr="008711C1">
        <w:rPr>
          <w:rStyle w:val="Strong"/>
          <w:rFonts w:cstheme="minorHAnsi"/>
          <w:b w:val="0"/>
          <w:bCs w:val="0"/>
          <w:color w:val="000000" w:themeColor="text1"/>
          <w:sz w:val="24"/>
          <w:szCs w:val="24"/>
        </w:rPr>
        <w:t xml:space="preserve">There are no hidden costs – you simply pay a flat rate per employee per month and that’s it.  As your business expands, you can simply add new users to your account.  </w:t>
      </w:r>
    </w:p>
    <w:p w14:paraId="7ACD874F" w14:textId="3DB472C1" w:rsidR="00AE57B6" w:rsidRDefault="00AE57B6" w:rsidP="00AE57B6">
      <w:pPr>
        <w:pStyle w:val="ListParagraph"/>
        <w:rPr>
          <w:rStyle w:val="Strong"/>
          <w:rFonts w:cstheme="minorHAnsi"/>
          <w:b w:val="0"/>
          <w:bCs w:val="0"/>
          <w:color w:val="000000" w:themeColor="text1"/>
          <w:sz w:val="24"/>
          <w:szCs w:val="24"/>
        </w:rPr>
      </w:pPr>
      <w:r w:rsidRPr="008711C1">
        <w:rPr>
          <w:rStyle w:val="Strong"/>
          <w:rFonts w:cstheme="minorHAnsi"/>
          <w:b w:val="0"/>
          <w:bCs w:val="0"/>
          <w:color w:val="000000" w:themeColor="text1"/>
          <w:sz w:val="24"/>
          <w:szCs w:val="24"/>
        </w:rPr>
        <w:t xml:space="preserve">Big business features.  </w:t>
      </w:r>
      <w:r w:rsidR="007A61B1">
        <w:rPr>
          <w:rStyle w:val="Strong"/>
          <w:rFonts w:cstheme="minorHAnsi"/>
          <w:b w:val="0"/>
          <w:bCs w:val="0"/>
          <w:color w:val="000000" w:themeColor="text1"/>
          <w:sz w:val="24"/>
          <w:szCs w:val="24"/>
        </w:rPr>
        <w:t xml:space="preserve">PRTC </w:t>
      </w:r>
      <w:r w:rsidRPr="008711C1">
        <w:rPr>
          <w:rStyle w:val="Strong"/>
          <w:rFonts w:cstheme="minorHAnsi"/>
          <w:b w:val="0"/>
          <w:bCs w:val="0"/>
          <w:color w:val="000000" w:themeColor="text1"/>
          <w:sz w:val="24"/>
          <w:szCs w:val="24"/>
        </w:rPr>
        <w:t xml:space="preserve">Hosted </w:t>
      </w:r>
      <w:r w:rsidR="007A61B1">
        <w:rPr>
          <w:rStyle w:val="Strong"/>
          <w:rFonts w:cstheme="minorHAnsi"/>
          <w:b w:val="0"/>
          <w:bCs w:val="0"/>
          <w:color w:val="000000" w:themeColor="text1"/>
          <w:sz w:val="24"/>
          <w:szCs w:val="24"/>
        </w:rPr>
        <w:t xml:space="preserve">UC </w:t>
      </w:r>
      <w:r w:rsidRPr="008711C1">
        <w:rPr>
          <w:rStyle w:val="Strong"/>
          <w:rFonts w:cstheme="minorHAnsi"/>
          <w:b w:val="0"/>
          <w:bCs w:val="0"/>
          <w:color w:val="000000" w:themeColor="text1"/>
          <w:sz w:val="24"/>
          <w:szCs w:val="24"/>
        </w:rPr>
        <w:t xml:space="preserve">provides you all the features you need and then some.  If you’re on an older system today, you’ll be thrilled with the functionality that’s available in </w:t>
      </w:r>
      <w:r w:rsidR="007A61B1">
        <w:rPr>
          <w:rStyle w:val="Strong"/>
          <w:rFonts w:cstheme="minorHAnsi"/>
          <w:b w:val="0"/>
          <w:bCs w:val="0"/>
          <w:color w:val="000000" w:themeColor="text1"/>
          <w:sz w:val="24"/>
          <w:szCs w:val="24"/>
        </w:rPr>
        <w:t>Hosted UC</w:t>
      </w:r>
      <w:r w:rsidRPr="008711C1">
        <w:rPr>
          <w:rStyle w:val="Strong"/>
          <w:rFonts w:cstheme="minorHAnsi"/>
          <w:b w:val="0"/>
          <w:bCs w:val="0"/>
          <w:color w:val="000000" w:themeColor="text1"/>
          <w:sz w:val="24"/>
          <w:szCs w:val="24"/>
        </w:rPr>
        <w:t xml:space="preserve">.  Included are the features you’d expect – call transfer, voicemail, call forwarding, and the like.  However, what really makes </w:t>
      </w:r>
      <w:r w:rsidR="00FC011E" w:rsidRPr="00FC011E">
        <w:rPr>
          <w:rFonts w:cstheme="minorHAnsi"/>
          <w:color w:val="000000" w:themeColor="text1"/>
        </w:rPr>
        <w:t xml:space="preserve">PRTC Hosted </w:t>
      </w:r>
      <w:r w:rsidR="007A61B1">
        <w:rPr>
          <w:rFonts w:cstheme="minorHAnsi"/>
          <w:color w:val="000000" w:themeColor="text1"/>
        </w:rPr>
        <w:t xml:space="preserve">UC </w:t>
      </w:r>
      <w:r w:rsidR="00FC011E" w:rsidRPr="00FC011E">
        <w:rPr>
          <w:rFonts w:cstheme="minorHAnsi"/>
          <w:color w:val="000000" w:themeColor="text1"/>
        </w:rPr>
        <w:t xml:space="preserve"> </w:t>
      </w:r>
      <w:r w:rsidRPr="00FC011E">
        <w:rPr>
          <w:rStyle w:val="Strong"/>
          <w:rFonts w:cstheme="minorHAnsi"/>
          <w:b w:val="0"/>
          <w:bCs w:val="0"/>
          <w:color w:val="000000" w:themeColor="text1"/>
          <w:sz w:val="24"/>
          <w:szCs w:val="24"/>
        </w:rPr>
        <w:t>exciting</w:t>
      </w:r>
      <w:r w:rsidRPr="008711C1">
        <w:rPr>
          <w:rStyle w:val="Strong"/>
          <w:rFonts w:cstheme="minorHAnsi"/>
          <w:b w:val="0"/>
          <w:bCs w:val="0"/>
          <w:color w:val="000000" w:themeColor="text1"/>
          <w:sz w:val="24"/>
          <w:szCs w:val="24"/>
        </w:rPr>
        <w:t xml:space="preserve"> are capabilities such as:</w:t>
      </w:r>
    </w:p>
    <w:p w14:paraId="39CCE918" w14:textId="77777777" w:rsidR="009641D8" w:rsidRPr="008711C1" w:rsidRDefault="009641D8" w:rsidP="00AE57B6">
      <w:pPr>
        <w:pStyle w:val="ListParagraph"/>
        <w:rPr>
          <w:rStyle w:val="Strong"/>
          <w:rFonts w:cstheme="minorHAnsi"/>
          <w:b w:val="0"/>
          <w:bCs w:val="0"/>
          <w:color w:val="000000" w:themeColor="text1"/>
          <w:sz w:val="24"/>
          <w:szCs w:val="24"/>
        </w:rPr>
      </w:pPr>
    </w:p>
    <w:p w14:paraId="05172041" w14:textId="77777777" w:rsidR="009D1A9F" w:rsidRDefault="00AE57B6" w:rsidP="0052346F">
      <w:pPr>
        <w:pStyle w:val="ListParagraph"/>
        <w:rPr>
          <w:rStyle w:val="Strong"/>
          <w:rFonts w:cstheme="minorHAnsi"/>
          <w:b w:val="0"/>
          <w:bCs w:val="0"/>
          <w:color w:val="000000" w:themeColor="text1"/>
          <w:sz w:val="24"/>
          <w:szCs w:val="24"/>
        </w:rPr>
      </w:pPr>
      <w:r w:rsidRPr="001A189D">
        <w:rPr>
          <w:rStyle w:val="Strong"/>
          <w:rFonts w:cstheme="minorHAnsi"/>
          <w:bCs w:val="0"/>
          <w:color w:val="000000" w:themeColor="text1"/>
          <w:sz w:val="24"/>
          <w:szCs w:val="24"/>
        </w:rPr>
        <w:t>Mobility</w:t>
      </w:r>
    </w:p>
    <w:p w14:paraId="633D0B9E" w14:textId="4EA32649" w:rsidR="00AE57B6" w:rsidRPr="008711C1" w:rsidRDefault="00FC011E" w:rsidP="00AE57B6">
      <w:pPr>
        <w:pStyle w:val="ListParagraph"/>
        <w:rPr>
          <w:rStyle w:val="Strong"/>
          <w:rFonts w:cstheme="minorHAnsi"/>
          <w:b w:val="0"/>
          <w:bCs w:val="0"/>
          <w:color w:val="000000" w:themeColor="text1"/>
          <w:sz w:val="24"/>
          <w:szCs w:val="24"/>
        </w:rPr>
      </w:pPr>
      <w:r>
        <w:rPr>
          <w:rStyle w:val="Strong"/>
          <w:rFonts w:cstheme="minorHAnsi"/>
          <w:b w:val="0"/>
          <w:bCs w:val="0"/>
          <w:color w:val="000000" w:themeColor="text1"/>
          <w:sz w:val="24"/>
          <w:szCs w:val="24"/>
        </w:rPr>
        <w:t>PRTC’s</w:t>
      </w:r>
      <w:r w:rsidR="00AE57B6" w:rsidRPr="008711C1">
        <w:rPr>
          <w:rStyle w:val="Strong"/>
          <w:rFonts w:cstheme="minorHAnsi"/>
          <w:b w:val="0"/>
          <w:bCs w:val="0"/>
          <w:color w:val="000000" w:themeColor="text1"/>
          <w:sz w:val="24"/>
          <w:szCs w:val="24"/>
        </w:rPr>
        <w:t xml:space="preserve"> mobility package, </w:t>
      </w:r>
      <w:proofErr w:type="spellStart"/>
      <w:r w:rsidR="007A61B1">
        <w:rPr>
          <w:rStyle w:val="Strong"/>
          <w:rFonts w:cstheme="minorHAnsi"/>
          <w:b w:val="0"/>
          <w:bCs w:val="0"/>
          <w:color w:val="000000" w:themeColor="text1"/>
          <w:sz w:val="24"/>
          <w:szCs w:val="24"/>
        </w:rPr>
        <w:t>MaX</w:t>
      </w:r>
      <w:proofErr w:type="spellEnd"/>
      <w:r w:rsidR="007A61B1">
        <w:rPr>
          <w:rStyle w:val="Strong"/>
          <w:rFonts w:cstheme="minorHAnsi"/>
          <w:b w:val="0"/>
          <w:bCs w:val="0"/>
          <w:color w:val="000000" w:themeColor="text1"/>
          <w:sz w:val="24"/>
          <w:szCs w:val="24"/>
        </w:rPr>
        <w:t xml:space="preserve"> UC</w:t>
      </w:r>
      <w:r w:rsidR="00AE57B6" w:rsidRPr="008711C1">
        <w:rPr>
          <w:rStyle w:val="Strong"/>
          <w:rFonts w:cstheme="minorHAnsi"/>
          <w:b w:val="0"/>
          <w:bCs w:val="0"/>
          <w:color w:val="000000" w:themeColor="text1"/>
          <w:sz w:val="24"/>
          <w:szCs w:val="24"/>
        </w:rPr>
        <w:t xml:space="preserve">, allows you to integrate your mobile device, tablet, or laptop into Hosted </w:t>
      </w:r>
      <w:r w:rsidR="009D776B">
        <w:rPr>
          <w:rStyle w:val="Strong"/>
          <w:rFonts w:cstheme="minorHAnsi"/>
          <w:b w:val="0"/>
          <w:bCs w:val="0"/>
          <w:color w:val="000000" w:themeColor="text1"/>
          <w:sz w:val="24"/>
          <w:szCs w:val="24"/>
        </w:rPr>
        <w:t>UC</w:t>
      </w:r>
      <w:r w:rsidR="00AE57B6" w:rsidRPr="008711C1">
        <w:rPr>
          <w:rStyle w:val="Strong"/>
          <w:rFonts w:cstheme="minorHAnsi"/>
          <w:b w:val="0"/>
          <w:bCs w:val="0"/>
          <w:color w:val="000000" w:themeColor="text1"/>
          <w:sz w:val="24"/>
          <w:szCs w:val="24"/>
        </w:rPr>
        <w:t xml:space="preserve">.  </w:t>
      </w:r>
      <w:proofErr w:type="spellStart"/>
      <w:r w:rsidR="00AE57B6" w:rsidRPr="008711C1">
        <w:rPr>
          <w:rStyle w:val="Strong"/>
          <w:rFonts w:cstheme="minorHAnsi"/>
          <w:b w:val="0"/>
          <w:bCs w:val="0"/>
          <w:color w:val="000000" w:themeColor="text1"/>
          <w:sz w:val="24"/>
          <w:szCs w:val="24"/>
        </w:rPr>
        <w:t>Accession</w:t>
      </w:r>
      <w:r w:rsidR="007A61B1">
        <w:rPr>
          <w:rStyle w:val="Strong"/>
          <w:rFonts w:cstheme="minorHAnsi"/>
          <w:b w:val="0"/>
          <w:bCs w:val="0"/>
          <w:color w:val="000000" w:themeColor="text1"/>
          <w:sz w:val="24"/>
          <w:szCs w:val="24"/>
        </w:rPr>
        <w:t>MaX</w:t>
      </w:r>
      <w:proofErr w:type="spellEnd"/>
      <w:r w:rsidR="007A61B1">
        <w:rPr>
          <w:rStyle w:val="Strong"/>
          <w:rFonts w:cstheme="minorHAnsi"/>
          <w:b w:val="0"/>
          <w:bCs w:val="0"/>
          <w:color w:val="000000" w:themeColor="text1"/>
          <w:sz w:val="24"/>
          <w:szCs w:val="24"/>
        </w:rPr>
        <w:t xml:space="preserve"> UC</w:t>
      </w:r>
      <w:r w:rsidR="00AE57B6" w:rsidRPr="008711C1">
        <w:rPr>
          <w:rStyle w:val="Strong"/>
          <w:rFonts w:cstheme="minorHAnsi"/>
          <w:b w:val="0"/>
          <w:bCs w:val="0"/>
          <w:color w:val="000000" w:themeColor="text1"/>
          <w:sz w:val="24"/>
          <w:szCs w:val="24"/>
        </w:rPr>
        <w:t xml:space="preserve"> includes downloadable clients for:</w:t>
      </w:r>
    </w:p>
    <w:p w14:paraId="37F39A78" w14:textId="77777777" w:rsidR="00AE57B6" w:rsidRPr="008711C1" w:rsidRDefault="00AE57B6" w:rsidP="009D1A9F">
      <w:pPr>
        <w:pStyle w:val="ListParagraph"/>
        <w:numPr>
          <w:ilvl w:val="0"/>
          <w:numId w:val="10"/>
        </w:numPr>
        <w:rPr>
          <w:rStyle w:val="Strong"/>
          <w:rFonts w:cstheme="minorHAnsi"/>
          <w:b w:val="0"/>
          <w:bCs w:val="0"/>
          <w:color w:val="000000" w:themeColor="text1"/>
          <w:sz w:val="24"/>
          <w:szCs w:val="24"/>
        </w:rPr>
      </w:pPr>
      <w:r w:rsidRPr="008711C1">
        <w:rPr>
          <w:rStyle w:val="Strong"/>
          <w:rFonts w:cstheme="minorHAnsi"/>
          <w:b w:val="0"/>
          <w:bCs w:val="0"/>
          <w:color w:val="000000" w:themeColor="text1"/>
          <w:sz w:val="24"/>
          <w:szCs w:val="24"/>
        </w:rPr>
        <w:t>Windows based laptops/desktop computers</w:t>
      </w:r>
    </w:p>
    <w:p w14:paraId="1779C0EB" w14:textId="77777777" w:rsidR="00AE57B6" w:rsidRPr="008711C1" w:rsidRDefault="00AE57B6" w:rsidP="009D1A9F">
      <w:pPr>
        <w:pStyle w:val="ListParagraph"/>
        <w:numPr>
          <w:ilvl w:val="0"/>
          <w:numId w:val="10"/>
        </w:numPr>
        <w:rPr>
          <w:rStyle w:val="Strong"/>
          <w:rFonts w:cstheme="minorHAnsi"/>
          <w:b w:val="0"/>
          <w:bCs w:val="0"/>
          <w:color w:val="000000" w:themeColor="text1"/>
          <w:sz w:val="24"/>
          <w:szCs w:val="24"/>
        </w:rPr>
      </w:pPr>
      <w:r w:rsidRPr="008711C1">
        <w:rPr>
          <w:rStyle w:val="Strong"/>
          <w:rFonts w:cstheme="minorHAnsi"/>
          <w:b w:val="0"/>
          <w:bCs w:val="0"/>
          <w:color w:val="000000" w:themeColor="text1"/>
          <w:sz w:val="24"/>
          <w:szCs w:val="24"/>
        </w:rPr>
        <w:t>Android-based mobile devices and tablets</w:t>
      </w:r>
    </w:p>
    <w:p w14:paraId="34EAAA40" w14:textId="77777777" w:rsidR="00AE57B6" w:rsidRDefault="00AE57B6" w:rsidP="009D1A9F">
      <w:pPr>
        <w:pStyle w:val="ListParagraph"/>
        <w:numPr>
          <w:ilvl w:val="0"/>
          <w:numId w:val="10"/>
        </w:numPr>
        <w:rPr>
          <w:rStyle w:val="Strong"/>
          <w:rFonts w:cstheme="minorHAnsi"/>
          <w:b w:val="0"/>
          <w:bCs w:val="0"/>
          <w:color w:val="000000" w:themeColor="text1"/>
          <w:sz w:val="24"/>
          <w:szCs w:val="24"/>
        </w:rPr>
      </w:pPr>
      <w:r w:rsidRPr="008711C1">
        <w:rPr>
          <w:rStyle w:val="Strong"/>
          <w:rFonts w:cstheme="minorHAnsi"/>
          <w:b w:val="0"/>
          <w:bCs w:val="0"/>
          <w:color w:val="000000" w:themeColor="text1"/>
          <w:sz w:val="24"/>
          <w:szCs w:val="24"/>
        </w:rPr>
        <w:t xml:space="preserve">Apple devices and tablets (iPhone, iPad, MacBook) </w:t>
      </w:r>
    </w:p>
    <w:p w14:paraId="2992198A" w14:textId="77777777" w:rsidR="009D1A9F" w:rsidRPr="008711C1" w:rsidRDefault="009D1A9F" w:rsidP="009D1A9F">
      <w:pPr>
        <w:pStyle w:val="ListParagraph"/>
        <w:ind w:left="1440"/>
        <w:rPr>
          <w:rStyle w:val="Strong"/>
          <w:rFonts w:cstheme="minorHAnsi"/>
          <w:b w:val="0"/>
          <w:bCs w:val="0"/>
          <w:color w:val="000000" w:themeColor="text1"/>
          <w:sz w:val="24"/>
          <w:szCs w:val="24"/>
        </w:rPr>
      </w:pPr>
    </w:p>
    <w:p w14:paraId="64EA9720" w14:textId="6400A5FE" w:rsidR="00AE57B6" w:rsidRDefault="007A61B1" w:rsidP="00AE57B6">
      <w:pPr>
        <w:pStyle w:val="ListParagraph"/>
        <w:rPr>
          <w:rStyle w:val="Strong"/>
          <w:rFonts w:cstheme="minorHAnsi"/>
          <w:b w:val="0"/>
          <w:bCs w:val="0"/>
          <w:color w:val="000000" w:themeColor="text1"/>
          <w:sz w:val="24"/>
          <w:szCs w:val="24"/>
        </w:rPr>
      </w:pPr>
      <w:proofErr w:type="spellStart"/>
      <w:r>
        <w:rPr>
          <w:rStyle w:val="Strong"/>
          <w:rFonts w:cstheme="minorHAnsi"/>
          <w:b w:val="0"/>
          <w:bCs w:val="0"/>
          <w:color w:val="000000" w:themeColor="text1"/>
          <w:sz w:val="24"/>
          <w:szCs w:val="24"/>
        </w:rPr>
        <w:t>MaX</w:t>
      </w:r>
      <w:proofErr w:type="spellEnd"/>
      <w:r>
        <w:rPr>
          <w:rStyle w:val="Strong"/>
          <w:rFonts w:cstheme="minorHAnsi"/>
          <w:b w:val="0"/>
          <w:bCs w:val="0"/>
          <w:color w:val="000000" w:themeColor="text1"/>
          <w:sz w:val="24"/>
          <w:szCs w:val="24"/>
        </w:rPr>
        <w:t xml:space="preserve"> UC </w:t>
      </w:r>
      <w:r w:rsidRPr="008711C1">
        <w:rPr>
          <w:rStyle w:val="Strong"/>
          <w:rFonts w:cstheme="minorHAnsi"/>
          <w:b w:val="0"/>
          <w:bCs w:val="0"/>
          <w:color w:val="000000" w:themeColor="text1"/>
          <w:sz w:val="24"/>
          <w:szCs w:val="24"/>
        </w:rPr>
        <w:t xml:space="preserve"> </w:t>
      </w:r>
      <w:r w:rsidR="00AE57B6" w:rsidRPr="008711C1">
        <w:rPr>
          <w:rStyle w:val="Strong"/>
          <w:rFonts w:cstheme="minorHAnsi"/>
          <w:b w:val="0"/>
          <w:bCs w:val="0"/>
          <w:color w:val="000000" w:themeColor="text1"/>
          <w:sz w:val="24"/>
          <w:szCs w:val="24"/>
        </w:rPr>
        <w:t xml:space="preserve">integrates your mobile device with </w:t>
      </w:r>
      <w:r w:rsidR="00315B43">
        <w:rPr>
          <w:rStyle w:val="Strong"/>
          <w:rFonts w:cstheme="minorHAnsi"/>
          <w:b w:val="0"/>
          <w:bCs w:val="0"/>
          <w:color w:val="000000" w:themeColor="text1"/>
          <w:sz w:val="24"/>
          <w:szCs w:val="24"/>
        </w:rPr>
        <w:t>enterprise</w:t>
      </w:r>
      <w:r w:rsidR="00AE57B6" w:rsidRPr="008711C1">
        <w:rPr>
          <w:rStyle w:val="Strong"/>
          <w:rFonts w:cstheme="minorHAnsi"/>
          <w:b w:val="0"/>
          <w:bCs w:val="0"/>
          <w:color w:val="000000" w:themeColor="text1"/>
          <w:sz w:val="24"/>
          <w:szCs w:val="24"/>
        </w:rPr>
        <w:t xml:space="preserve"> phone functions and enables you to send and receive calls from any </w:t>
      </w:r>
      <w:r w:rsidR="00315B43">
        <w:rPr>
          <w:rStyle w:val="Strong"/>
          <w:rFonts w:cstheme="minorHAnsi"/>
          <w:b w:val="0"/>
          <w:bCs w:val="0"/>
          <w:color w:val="000000" w:themeColor="text1"/>
          <w:sz w:val="24"/>
          <w:szCs w:val="24"/>
        </w:rPr>
        <w:t xml:space="preserve">connected </w:t>
      </w:r>
      <w:r w:rsidR="00AE57B6" w:rsidRPr="008711C1">
        <w:rPr>
          <w:rStyle w:val="Strong"/>
          <w:rFonts w:cstheme="minorHAnsi"/>
          <w:b w:val="0"/>
          <w:bCs w:val="0"/>
          <w:color w:val="000000" w:themeColor="text1"/>
          <w:sz w:val="24"/>
          <w:szCs w:val="24"/>
        </w:rPr>
        <w:t>device</w:t>
      </w:r>
      <w:r w:rsidR="00315B43">
        <w:rPr>
          <w:rStyle w:val="Strong"/>
          <w:rFonts w:cstheme="minorHAnsi"/>
          <w:b w:val="0"/>
          <w:bCs w:val="0"/>
          <w:color w:val="000000" w:themeColor="text1"/>
          <w:sz w:val="24"/>
          <w:szCs w:val="24"/>
        </w:rPr>
        <w:t>.</w:t>
      </w:r>
      <w:r w:rsidR="00AE57B6" w:rsidRPr="008711C1">
        <w:rPr>
          <w:rStyle w:val="Strong"/>
          <w:rFonts w:cstheme="minorHAnsi"/>
          <w:b w:val="0"/>
          <w:bCs w:val="0"/>
          <w:color w:val="000000" w:themeColor="text1"/>
          <w:sz w:val="24"/>
          <w:szCs w:val="24"/>
        </w:rPr>
        <w:t xml:space="preserve"> You can also Instant Messag</w:t>
      </w:r>
      <w:r w:rsidR="009D776B">
        <w:rPr>
          <w:rStyle w:val="Strong"/>
          <w:rFonts w:cstheme="minorHAnsi"/>
          <w:b w:val="0"/>
          <w:bCs w:val="0"/>
          <w:color w:val="000000" w:themeColor="text1"/>
          <w:sz w:val="24"/>
          <w:szCs w:val="24"/>
        </w:rPr>
        <w:t>e</w:t>
      </w:r>
      <w:r w:rsidR="00AE57B6" w:rsidRPr="008711C1">
        <w:rPr>
          <w:rStyle w:val="Strong"/>
          <w:rFonts w:cstheme="minorHAnsi"/>
          <w:b w:val="0"/>
          <w:bCs w:val="0"/>
          <w:color w:val="000000" w:themeColor="text1"/>
          <w:sz w:val="24"/>
          <w:szCs w:val="24"/>
        </w:rPr>
        <w:t>, Video Chat, integrate with Microsoft Outlook, and move active calls between devices.</w:t>
      </w:r>
    </w:p>
    <w:p w14:paraId="16B49838" w14:textId="77777777" w:rsidR="000C13F9" w:rsidRDefault="000C13F9" w:rsidP="00AE57B6">
      <w:pPr>
        <w:pStyle w:val="ListParagraph"/>
        <w:rPr>
          <w:rStyle w:val="Strong"/>
          <w:rFonts w:cstheme="minorHAnsi"/>
          <w:b w:val="0"/>
          <w:bCs w:val="0"/>
          <w:color w:val="000000" w:themeColor="text1"/>
          <w:sz w:val="24"/>
          <w:szCs w:val="24"/>
        </w:rPr>
      </w:pPr>
    </w:p>
    <w:p w14:paraId="29405DE8" w14:textId="07ECFB8F" w:rsidR="000C13F9" w:rsidRPr="0052346F" w:rsidRDefault="000C13F9" w:rsidP="0052346F">
      <w:pPr>
        <w:pStyle w:val="ListParagraph"/>
        <w:rPr>
          <w:rStyle w:val="Strong"/>
          <w:rFonts w:cstheme="minorHAnsi"/>
          <w:bCs w:val="0"/>
          <w:color w:val="000000" w:themeColor="text1"/>
          <w:sz w:val="24"/>
          <w:szCs w:val="24"/>
        </w:rPr>
      </w:pPr>
      <w:r w:rsidRPr="0052346F">
        <w:rPr>
          <w:rStyle w:val="Strong"/>
          <w:rFonts w:cstheme="minorHAnsi"/>
          <w:bCs w:val="0"/>
          <w:color w:val="000000" w:themeColor="text1"/>
          <w:sz w:val="24"/>
          <w:szCs w:val="24"/>
        </w:rPr>
        <w:t>Communication and Collaboration</w:t>
      </w:r>
    </w:p>
    <w:p w14:paraId="255F64A6" w14:textId="7D4D1A4C" w:rsidR="000C13F9" w:rsidRDefault="007A61B1" w:rsidP="000C13F9">
      <w:pPr>
        <w:pStyle w:val="ListParagraph"/>
        <w:rPr>
          <w:rStyle w:val="Strong"/>
          <w:rFonts w:cstheme="minorHAnsi"/>
          <w:b w:val="0"/>
          <w:bCs w:val="0"/>
          <w:color w:val="000000" w:themeColor="text1"/>
          <w:sz w:val="24"/>
          <w:szCs w:val="24"/>
        </w:rPr>
      </w:pPr>
      <w:proofErr w:type="spellStart"/>
      <w:r>
        <w:rPr>
          <w:rStyle w:val="Strong"/>
          <w:rFonts w:cstheme="minorHAnsi"/>
          <w:b w:val="0"/>
          <w:bCs w:val="0"/>
          <w:color w:val="000000" w:themeColor="text1"/>
          <w:sz w:val="24"/>
          <w:szCs w:val="24"/>
        </w:rPr>
        <w:t>MaX</w:t>
      </w:r>
      <w:proofErr w:type="spellEnd"/>
      <w:r>
        <w:rPr>
          <w:rStyle w:val="Strong"/>
          <w:rFonts w:cstheme="minorHAnsi"/>
          <w:b w:val="0"/>
          <w:bCs w:val="0"/>
          <w:color w:val="000000" w:themeColor="text1"/>
          <w:sz w:val="24"/>
          <w:szCs w:val="24"/>
        </w:rPr>
        <w:t xml:space="preserve"> UC </w:t>
      </w:r>
      <w:r w:rsidR="000C13F9">
        <w:rPr>
          <w:rStyle w:val="Strong"/>
          <w:rFonts w:cstheme="minorHAnsi"/>
          <w:b w:val="0"/>
          <w:bCs w:val="0"/>
          <w:color w:val="000000" w:themeColor="text1"/>
          <w:sz w:val="24"/>
          <w:szCs w:val="24"/>
        </w:rPr>
        <w:t xml:space="preserve">provides fully integrated collaboration and messaging features for seamless communication and collaboration. </w:t>
      </w:r>
    </w:p>
    <w:p w14:paraId="57A50633" w14:textId="77777777" w:rsidR="000C13F9" w:rsidRDefault="000C13F9" w:rsidP="000C13F9">
      <w:pPr>
        <w:pStyle w:val="ListParagraph"/>
        <w:numPr>
          <w:ilvl w:val="0"/>
          <w:numId w:val="12"/>
        </w:numPr>
        <w:rPr>
          <w:rStyle w:val="Strong"/>
          <w:rFonts w:cstheme="minorHAnsi"/>
          <w:b w:val="0"/>
          <w:bCs w:val="0"/>
          <w:color w:val="000000" w:themeColor="text1"/>
          <w:sz w:val="24"/>
          <w:szCs w:val="24"/>
        </w:rPr>
      </w:pPr>
      <w:r>
        <w:rPr>
          <w:rStyle w:val="Strong"/>
          <w:rFonts w:cstheme="minorHAnsi"/>
          <w:b w:val="0"/>
          <w:bCs w:val="0"/>
          <w:color w:val="000000" w:themeColor="text1"/>
          <w:sz w:val="24"/>
          <w:szCs w:val="24"/>
        </w:rPr>
        <w:t>I</w:t>
      </w:r>
      <w:r w:rsidRPr="000C13F9">
        <w:rPr>
          <w:rStyle w:val="Strong"/>
          <w:rFonts w:cstheme="minorHAnsi"/>
          <w:b w:val="0"/>
          <w:bCs w:val="0"/>
          <w:color w:val="000000" w:themeColor="text1"/>
          <w:sz w:val="24"/>
          <w:szCs w:val="24"/>
        </w:rPr>
        <w:t>nstant Messaging and Presence, and SMS capability</w:t>
      </w:r>
    </w:p>
    <w:p w14:paraId="70EBC0D2" w14:textId="77777777" w:rsidR="000C13F9" w:rsidRDefault="000C13F9" w:rsidP="000C13F9">
      <w:pPr>
        <w:pStyle w:val="ListParagraph"/>
        <w:numPr>
          <w:ilvl w:val="0"/>
          <w:numId w:val="11"/>
        </w:numPr>
        <w:rPr>
          <w:rStyle w:val="Strong"/>
          <w:rFonts w:cstheme="minorHAnsi"/>
          <w:b w:val="0"/>
          <w:bCs w:val="0"/>
          <w:color w:val="000000" w:themeColor="text1"/>
          <w:sz w:val="24"/>
          <w:szCs w:val="24"/>
        </w:rPr>
      </w:pPr>
      <w:r w:rsidRPr="000C13F9">
        <w:rPr>
          <w:rStyle w:val="Strong"/>
          <w:rFonts w:cstheme="minorHAnsi"/>
          <w:b w:val="0"/>
          <w:bCs w:val="0"/>
          <w:color w:val="000000" w:themeColor="text1"/>
          <w:sz w:val="24"/>
          <w:szCs w:val="24"/>
        </w:rPr>
        <w:t>Integrated collaboration capabilities for Desktop and Application Sharing</w:t>
      </w:r>
    </w:p>
    <w:p w14:paraId="1F512084" w14:textId="77777777" w:rsidR="000C13F9" w:rsidRDefault="000C13F9" w:rsidP="000C13F9">
      <w:pPr>
        <w:pStyle w:val="ListParagraph"/>
        <w:numPr>
          <w:ilvl w:val="0"/>
          <w:numId w:val="11"/>
        </w:numPr>
        <w:rPr>
          <w:rStyle w:val="Strong"/>
          <w:rFonts w:cstheme="minorHAnsi"/>
          <w:b w:val="0"/>
          <w:bCs w:val="0"/>
          <w:color w:val="000000" w:themeColor="text1"/>
          <w:sz w:val="24"/>
          <w:szCs w:val="24"/>
        </w:rPr>
      </w:pPr>
      <w:r w:rsidRPr="000C13F9">
        <w:rPr>
          <w:rStyle w:val="Strong"/>
          <w:rFonts w:cstheme="minorHAnsi"/>
          <w:b w:val="0"/>
          <w:bCs w:val="0"/>
          <w:color w:val="000000" w:themeColor="text1"/>
          <w:sz w:val="24"/>
          <w:szCs w:val="24"/>
        </w:rPr>
        <w:t>HD Voice and Video Conferencing</w:t>
      </w:r>
    </w:p>
    <w:p w14:paraId="065934E9" w14:textId="77777777" w:rsidR="000C13F9" w:rsidRPr="000C13F9" w:rsidRDefault="000C13F9" w:rsidP="000C13F9">
      <w:pPr>
        <w:pStyle w:val="ListParagraph"/>
        <w:numPr>
          <w:ilvl w:val="0"/>
          <w:numId w:val="11"/>
        </w:numPr>
        <w:rPr>
          <w:rStyle w:val="Strong"/>
          <w:rFonts w:cstheme="minorHAnsi"/>
          <w:b w:val="0"/>
          <w:bCs w:val="0"/>
          <w:color w:val="000000" w:themeColor="text1"/>
          <w:sz w:val="24"/>
          <w:szCs w:val="24"/>
        </w:rPr>
      </w:pPr>
      <w:r w:rsidRPr="000C13F9">
        <w:rPr>
          <w:rStyle w:val="Strong"/>
          <w:rFonts w:cstheme="minorHAnsi"/>
          <w:b w:val="0"/>
          <w:bCs w:val="0"/>
          <w:color w:val="000000" w:themeColor="text1"/>
          <w:sz w:val="24"/>
          <w:szCs w:val="24"/>
        </w:rPr>
        <w:t>Meetings and Webinars</w:t>
      </w:r>
    </w:p>
    <w:p w14:paraId="274F70AA" w14:textId="77777777" w:rsidR="00AE57B6" w:rsidRPr="008711C1" w:rsidRDefault="00AE57B6" w:rsidP="00AE57B6">
      <w:pPr>
        <w:pStyle w:val="ListParagraph"/>
        <w:rPr>
          <w:rStyle w:val="Strong"/>
          <w:rFonts w:cstheme="minorHAnsi"/>
          <w:b w:val="0"/>
          <w:bCs w:val="0"/>
          <w:color w:val="000000" w:themeColor="text1"/>
          <w:sz w:val="24"/>
          <w:szCs w:val="24"/>
        </w:rPr>
      </w:pPr>
    </w:p>
    <w:p w14:paraId="2DA1EF11" w14:textId="77777777" w:rsidR="009D1A9F" w:rsidRDefault="00AE57B6" w:rsidP="00AE57B6">
      <w:pPr>
        <w:pStyle w:val="ListParagraph"/>
        <w:rPr>
          <w:rStyle w:val="Strong"/>
          <w:rFonts w:cstheme="minorHAnsi"/>
          <w:b w:val="0"/>
          <w:bCs w:val="0"/>
          <w:color w:val="000000" w:themeColor="text1"/>
          <w:sz w:val="24"/>
          <w:szCs w:val="24"/>
        </w:rPr>
      </w:pPr>
      <w:r w:rsidRPr="009D1A9F">
        <w:rPr>
          <w:rStyle w:val="Strong"/>
          <w:rFonts w:cstheme="minorHAnsi"/>
          <w:bCs w:val="0"/>
          <w:color w:val="000000" w:themeColor="text1"/>
          <w:sz w:val="24"/>
          <w:szCs w:val="24"/>
        </w:rPr>
        <w:t>Quick and Easy Customization</w:t>
      </w:r>
    </w:p>
    <w:p w14:paraId="385D39B1" w14:textId="77777777" w:rsidR="00AE57B6" w:rsidRPr="008711C1" w:rsidRDefault="009D1A9F" w:rsidP="00AE57B6">
      <w:pPr>
        <w:pStyle w:val="ListParagraph"/>
        <w:rPr>
          <w:rStyle w:val="Strong"/>
          <w:rFonts w:cstheme="minorHAnsi"/>
          <w:b w:val="0"/>
          <w:bCs w:val="0"/>
          <w:color w:val="000000" w:themeColor="text1"/>
          <w:sz w:val="24"/>
          <w:szCs w:val="24"/>
        </w:rPr>
      </w:pPr>
      <w:r>
        <w:rPr>
          <w:rStyle w:val="Strong"/>
          <w:rFonts w:cstheme="minorHAnsi"/>
          <w:b w:val="0"/>
          <w:bCs w:val="0"/>
          <w:color w:val="000000" w:themeColor="text1"/>
          <w:sz w:val="24"/>
          <w:szCs w:val="24"/>
        </w:rPr>
        <w:t>A</w:t>
      </w:r>
      <w:r w:rsidR="00AE57B6" w:rsidRPr="008711C1">
        <w:rPr>
          <w:rStyle w:val="Strong"/>
          <w:rFonts w:cstheme="minorHAnsi"/>
          <w:b w:val="0"/>
          <w:bCs w:val="0"/>
          <w:color w:val="000000" w:themeColor="text1"/>
          <w:sz w:val="24"/>
          <w:szCs w:val="24"/>
        </w:rPr>
        <w:t xml:space="preserve">n easy to use web portal enables you and your employees to easily customize their phone system experience to suit the way they do business.  </w:t>
      </w:r>
    </w:p>
    <w:p w14:paraId="6B7AFEF5" w14:textId="77777777" w:rsidR="009D1A9F" w:rsidRDefault="009D1A9F" w:rsidP="00AE57B6">
      <w:pPr>
        <w:pStyle w:val="ListParagraph"/>
        <w:rPr>
          <w:rStyle w:val="Strong"/>
          <w:rFonts w:cstheme="minorHAnsi"/>
          <w:b w:val="0"/>
          <w:bCs w:val="0"/>
          <w:color w:val="000000" w:themeColor="text1"/>
          <w:sz w:val="24"/>
          <w:szCs w:val="24"/>
        </w:rPr>
      </w:pPr>
    </w:p>
    <w:p w14:paraId="6893FE07" w14:textId="11F6D2F8" w:rsidR="009D1A9F" w:rsidRDefault="00AE57B6" w:rsidP="00AE57B6">
      <w:pPr>
        <w:pStyle w:val="ListParagraph"/>
        <w:rPr>
          <w:rStyle w:val="Strong"/>
          <w:rFonts w:cstheme="minorHAnsi"/>
          <w:b w:val="0"/>
          <w:bCs w:val="0"/>
          <w:color w:val="000000" w:themeColor="text1"/>
          <w:sz w:val="24"/>
          <w:szCs w:val="24"/>
        </w:rPr>
      </w:pPr>
      <w:r w:rsidRPr="008711C1">
        <w:rPr>
          <w:rStyle w:val="Strong"/>
          <w:rFonts w:cstheme="minorHAnsi"/>
          <w:b w:val="0"/>
          <w:bCs w:val="0"/>
          <w:color w:val="000000" w:themeColor="text1"/>
          <w:sz w:val="24"/>
          <w:szCs w:val="24"/>
        </w:rPr>
        <w:t xml:space="preserve">Have an employee that’s out of the office a lot of the day?  With the click of a mouse, a user can take advantage of </w:t>
      </w:r>
      <w:r w:rsidR="00FC011E" w:rsidRPr="00FC011E">
        <w:rPr>
          <w:rFonts w:cstheme="minorHAnsi"/>
          <w:color w:val="000000" w:themeColor="text1"/>
        </w:rPr>
        <w:t xml:space="preserve">PRTC Hosted </w:t>
      </w:r>
      <w:r w:rsidR="007A61B1">
        <w:rPr>
          <w:rFonts w:cstheme="minorHAnsi"/>
          <w:color w:val="000000" w:themeColor="text1"/>
        </w:rPr>
        <w:t>UC</w:t>
      </w:r>
      <w:r w:rsidR="00FC011E" w:rsidRPr="00FC011E">
        <w:rPr>
          <w:rFonts w:cstheme="minorHAnsi"/>
          <w:color w:val="000000" w:themeColor="text1"/>
        </w:rPr>
        <w:t xml:space="preserve"> </w:t>
      </w:r>
      <w:r w:rsidRPr="008711C1">
        <w:rPr>
          <w:rStyle w:val="Strong"/>
          <w:rFonts w:cstheme="minorHAnsi"/>
          <w:b w:val="0"/>
          <w:bCs w:val="0"/>
          <w:color w:val="000000" w:themeColor="text1"/>
          <w:sz w:val="24"/>
          <w:szCs w:val="24"/>
        </w:rPr>
        <w:t>powerful remote office capabilities to have their desk phone and mobile phone ring simultaneously</w:t>
      </w:r>
      <w:r w:rsidR="008A54D9">
        <w:rPr>
          <w:rStyle w:val="Strong"/>
          <w:rFonts w:cstheme="minorHAnsi"/>
          <w:b w:val="0"/>
          <w:bCs w:val="0"/>
          <w:color w:val="000000" w:themeColor="text1"/>
          <w:sz w:val="24"/>
          <w:szCs w:val="24"/>
        </w:rPr>
        <w:t xml:space="preserve"> </w:t>
      </w:r>
      <w:r w:rsidRPr="008711C1">
        <w:rPr>
          <w:rStyle w:val="Strong"/>
          <w:rFonts w:cstheme="minorHAnsi"/>
          <w:b w:val="0"/>
          <w:bCs w:val="0"/>
          <w:color w:val="000000" w:themeColor="text1"/>
          <w:sz w:val="24"/>
          <w:szCs w:val="24"/>
        </w:rPr>
        <w:t xml:space="preserve">or use the mobile client to receive calls anywhere. </w:t>
      </w:r>
    </w:p>
    <w:p w14:paraId="10854AA8" w14:textId="77777777" w:rsidR="009D1A9F" w:rsidRDefault="009D1A9F" w:rsidP="00AE57B6">
      <w:pPr>
        <w:pStyle w:val="ListParagraph"/>
        <w:rPr>
          <w:rStyle w:val="Strong"/>
          <w:rFonts w:cstheme="minorHAnsi"/>
          <w:b w:val="0"/>
          <w:bCs w:val="0"/>
          <w:color w:val="000000" w:themeColor="text1"/>
          <w:sz w:val="24"/>
          <w:szCs w:val="24"/>
        </w:rPr>
      </w:pPr>
    </w:p>
    <w:p w14:paraId="648DC906" w14:textId="77777777" w:rsidR="00AE57B6" w:rsidRDefault="00AE57B6" w:rsidP="00AE57B6">
      <w:pPr>
        <w:pStyle w:val="ListParagraph"/>
        <w:rPr>
          <w:rStyle w:val="Strong"/>
          <w:rFonts w:cstheme="minorHAnsi"/>
          <w:b w:val="0"/>
          <w:bCs w:val="0"/>
          <w:color w:val="000000" w:themeColor="text1"/>
          <w:sz w:val="24"/>
          <w:szCs w:val="24"/>
        </w:rPr>
      </w:pPr>
      <w:r w:rsidRPr="008711C1">
        <w:rPr>
          <w:rStyle w:val="Strong"/>
          <w:rFonts w:cstheme="minorHAnsi"/>
          <w:b w:val="0"/>
          <w:bCs w:val="0"/>
          <w:color w:val="000000" w:themeColor="text1"/>
          <w:sz w:val="24"/>
          <w:szCs w:val="24"/>
        </w:rPr>
        <w:t>Want to distribute inbound sales calls to a group of employees?  Again, a click of a mouse in the web portal lets you set up a hunt group that can ring your sales team’s phones simultaneously, in sequence, or in a specific pattern.</w:t>
      </w:r>
    </w:p>
    <w:p w14:paraId="2E65DBA6" w14:textId="77777777" w:rsidR="009D1A9F" w:rsidRPr="008711C1" w:rsidRDefault="009D1A9F" w:rsidP="00AE57B6">
      <w:pPr>
        <w:pStyle w:val="ListParagraph"/>
        <w:rPr>
          <w:rStyle w:val="Strong"/>
          <w:rFonts w:cstheme="minorHAnsi"/>
          <w:b w:val="0"/>
          <w:bCs w:val="0"/>
          <w:color w:val="000000" w:themeColor="text1"/>
          <w:sz w:val="24"/>
          <w:szCs w:val="24"/>
        </w:rPr>
      </w:pPr>
    </w:p>
    <w:p w14:paraId="14A83B6F" w14:textId="77777777" w:rsidR="009D1A9F" w:rsidRDefault="00AE57B6" w:rsidP="00AE57B6">
      <w:pPr>
        <w:pStyle w:val="ListParagraph"/>
        <w:rPr>
          <w:rStyle w:val="Strong"/>
          <w:rFonts w:cstheme="minorHAnsi"/>
          <w:b w:val="0"/>
          <w:bCs w:val="0"/>
          <w:color w:val="000000" w:themeColor="text1"/>
          <w:sz w:val="24"/>
          <w:szCs w:val="24"/>
        </w:rPr>
      </w:pPr>
      <w:r w:rsidRPr="009D1A9F">
        <w:rPr>
          <w:rStyle w:val="Strong"/>
          <w:rFonts w:cstheme="minorHAnsi"/>
          <w:bCs w:val="0"/>
          <w:color w:val="000000" w:themeColor="text1"/>
          <w:sz w:val="24"/>
          <w:szCs w:val="24"/>
        </w:rPr>
        <w:t>Customer Service</w:t>
      </w:r>
    </w:p>
    <w:p w14:paraId="14FCD9C8" w14:textId="5E594B9F" w:rsidR="00AE57B6" w:rsidRPr="008711C1" w:rsidRDefault="00FC011E" w:rsidP="00AE57B6">
      <w:pPr>
        <w:pStyle w:val="ListParagraph"/>
        <w:rPr>
          <w:rStyle w:val="Strong"/>
          <w:rFonts w:cstheme="minorHAnsi"/>
          <w:b w:val="0"/>
          <w:bCs w:val="0"/>
          <w:color w:val="000000" w:themeColor="text1"/>
          <w:sz w:val="24"/>
          <w:szCs w:val="24"/>
        </w:rPr>
      </w:pPr>
      <w:r w:rsidRPr="00FC011E">
        <w:rPr>
          <w:rStyle w:val="Strong"/>
          <w:rFonts w:cstheme="minorHAnsi"/>
          <w:b w:val="0"/>
          <w:bCs w:val="0"/>
          <w:color w:val="000000" w:themeColor="text1"/>
          <w:sz w:val="24"/>
          <w:szCs w:val="24"/>
        </w:rPr>
        <w:t>PRTC</w:t>
      </w:r>
      <w:r w:rsidR="00AE57B6" w:rsidRPr="008711C1">
        <w:rPr>
          <w:rStyle w:val="Strong"/>
          <w:rFonts w:cstheme="minorHAnsi"/>
          <w:b w:val="0"/>
          <w:bCs w:val="0"/>
          <w:color w:val="000000" w:themeColor="text1"/>
          <w:sz w:val="24"/>
          <w:szCs w:val="24"/>
        </w:rPr>
        <w:t xml:space="preserve"> is located where you are.  Should there ever be a question or problem, our trained staff will solve it to your satisfaction – quickly.  Compare that to other providers that serve customers with an 800 number in another state or even another country and you’ll understand why local is better.</w:t>
      </w:r>
    </w:p>
    <w:p w14:paraId="433B99EF" w14:textId="77777777" w:rsidR="009D1A9F" w:rsidRDefault="009D1A9F" w:rsidP="00AE57B6">
      <w:pPr>
        <w:pStyle w:val="ListParagraph"/>
        <w:rPr>
          <w:rStyle w:val="Strong"/>
          <w:rFonts w:cstheme="minorHAnsi"/>
          <w:b w:val="0"/>
          <w:bCs w:val="0"/>
          <w:color w:val="000000" w:themeColor="text1"/>
          <w:sz w:val="24"/>
          <w:szCs w:val="24"/>
        </w:rPr>
      </w:pPr>
    </w:p>
    <w:p w14:paraId="608D3C37" w14:textId="77777777" w:rsidR="009D1A9F" w:rsidRDefault="00AE57B6" w:rsidP="00AE57B6">
      <w:pPr>
        <w:pStyle w:val="ListParagraph"/>
        <w:rPr>
          <w:rStyle w:val="Strong"/>
          <w:rFonts w:cstheme="minorHAnsi"/>
          <w:b w:val="0"/>
          <w:bCs w:val="0"/>
          <w:color w:val="000000" w:themeColor="text1"/>
          <w:sz w:val="24"/>
          <w:szCs w:val="24"/>
        </w:rPr>
      </w:pPr>
      <w:r w:rsidRPr="009D1A9F">
        <w:rPr>
          <w:rStyle w:val="Strong"/>
          <w:rFonts w:cstheme="minorHAnsi"/>
          <w:bCs w:val="0"/>
          <w:color w:val="000000" w:themeColor="text1"/>
          <w:sz w:val="24"/>
          <w:szCs w:val="24"/>
        </w:rPr>
        <w:t>Voice Quality and Security</w:t>
      </w:r>
    </w:p>
    <w:p w14:paraId="254BF461" w14:textId="45082339" w:rsidR="00AE57B6" w:rsidRPr="008711C1" w:rsidRDefault="00AE57B6" w:rsidP="00AE57B6">
      <w:pPr>
        <w:pStyle w:val="ListParagraph"/>
        <w:rPr>
          <w:rStyle w:val="Strong"/>
          <w:rFonts w:cstheme="minorHAnsi"/>
          <w:b w:val="0"/>
          <w:bCs w:val="0"/>
          <w:color w:val="000000" w:themeColor="text1"/>
          <w:sz w:val="24"/>
          <w:szCs w:val="24"/>
        </w:rPr>
      </w:pPr>
      <w:r w:rsidRPr="008711C1">
        <w:rPr>
          <w:rStyle w:val="Strong"/>
          <w:rFonts w:cstheme="minorHAnsi"/>
          <w:b w:val="0"/>
          <w:bCs w:val="0"/>
          <w:color w:val="000000" w:themeColor="text1"/>
          <w:sz w:val="24"/>
          <w:szCs w:val="24"/>
        </w:rPr>
        <w:t xml:space="preserve">Since </w:t>
      </w:r>
      <w:r w:rsidR="00FC011E" w:rsidRPr="00FC011E">
        <w:rPr>
          <w:rFonts w:cstheme="minorHAnsi"/>
          <w:color w:val="000000" w:themeColor="text1"/>
        </w:rPr>
        <w:t xml:space="preserve">PRTC Hosted Unified Communications </w:t>
      </w:r>
      <w:r w:rsidRPr="008711C1">
        <w:rPr>
          <w:rStyle w:val="Strong"/>
          <w:rFonts w:cstheme="minorHAnsi"/>
          <w:b w:val="0"/>
          <w:bCs w:val="0"/>
          <w:color w:val="000000" w:themeColor="text1"/>
          <w:sz w:val="24"/>
          <w:szCs w:val="24"/>
        </w:rPr>
        <w:t xml:space="preserve">is a service that’s fully managed, we ensure a superior experience.  This is not a product that uses the commercial internet to route voice calls.  With Hosted </w:t>
      </w:r>
      <w:r w:rsidR="007A61B1">
        <w:rPr>
          <w:rStyle w:val="Strong"/>
          <w:rFonts w:cstheme="minorHAnsi"/>
          <w:b w:val="0"/>
          <w:bCs w:val="0"/>
          <w:color w:val="000000" w:themeColor="text1"/>
          <w:sz w:val="24"/>
          <w:szCs w:val="24"/>
        </w:rPr>
        <w:t>UC</w:t>
      </w:r>
      <w:r w:rsidRPr="008711C1">
        <w:rPr>
          <w:rStyle w:val="Strong"/>
          <w:rFonts w:cstheme="minorHAnsi"/>
          <w:b w:val="0"/>
          <w:bCs w:val="0"/>
          <w:color w:val="000000" w:themeColor="text1"/>
          <w:sz w:val="24"/>
          <w:szCs w:val="24"/>
        </w:rPr>
        <w:t xml:space="preserve">, end-to-end quality and security are assured. All calls are routed over our managed network to give your calls highest quality. </w:t>
      </w:r>
    </w:p>
    <w:p w14:paraId="6DEB0461" w14:textId="77777777" w:rsidR="009D1A9F" w:rsidRDefault="009D1A9F" w:rsidP="00AE57B6">
      <w:pPr>
        <w:pStyle w:val="ListParagraph"/>
        <w:rPr>
          <w:rStyle w:val="Strong"/>
          <w:rFonts w:cstheme="minorHAnsi"/>
          <w:b w:val="0"/>
          <w:bCs w:val="0"/>
          <w:color w:val="000000" w:themeColor="text1"/>
          <w:sz w:val="24"/>
          <w:szCs w:val="24"/>
        </w:rPr>
      </w:pPr>
    </w:p>
    <w:p w14:paraId="6C13E097" w14:textId="77777777" w:rsidR="00AE57B6" w:rsidRPr="009D1A9F" w:rsidRDefault="00AE57B6" w:rsidP="00AE57B6">
      <w:pPr>
        <w:pStyle w:val="ListParagraph"/>
        <w:rPr>
          <w:rStyle w:val="Strong"/>
          <w:rFonts w:cstheme="minorHAnsi"/>
          <w:bCs w:val="0"/>
          <w:color w:val="000000" w:themeColor="text1"/>
          <w:sz w:val="24"/>
          <w:szCs w:val="24"/>
        </w:rPr>
      </w:pPr>
      <w:r w:rsidRPr="009D1A9F">
        <w:rPr>
          <w:rStyle w:val="Strong"/>
          <w:rFonts w:cstheme="minorHAnsi"/>
          <w:bCs w:val="0"/>
          <w:color w:val="000000" w:themeColor="text1"/>
          <w:sz w:val="24"/>
          <w:szCs w:val="24"/>
        </w:rPr>
        <w:t>Conclusion</w:t>
      </w:r>
    </w:p>
    <w:p w14:paraId="519BFBAA" w14:textId="77777777" w:rsidR="00AE57B6" w:rsidRPr="009D1A9F" w:rsidRDefault="00AE57B6" w:rsidP="009D1A9F">
      <w:pPr>
        <w:pStyle w:val="ListParagraph"/>
        <w:rPr>
          <w:rStyle w:val="Strong"/>
          <w:rFonts w:cstheme="minorHAnsi"/>
          <w:b w:val="0"/>
          <w:bCs w:val="0"/>
          <w:color w:val="000000" w:themeColor="text1"/>
          <w:sz w:val="24"/>
          <w:szCs w:val="24"/>
        </w:rPr>
      </w:pPr>
      <w:r w:rsidRPr="008711C1">
        <w:rPr>
          <w:rStyle w:val="Strong"/>
          <w:rFonts w:cstheme="minorHAnsi"/>
          <w:b w:val="0"/>
          <w:bCs w:val="0"/>
          <w:color w:val="000000" w:themeColor="text1"/>
          <w:sz w:val="24"/>
          <w:szCs w:val="24"/>
        </w:rPr>
        <w:t xml:space="preserve">There are a lot of options out there when looking at a phone system.  It may seem like the status quo – no change – is the safest bet.  However, the pace of technology has now made possible an impressive array of capabilities available to small business that was previously only available to larger ones.  </w:t>
      </w:r>
      <w:r w:rsidRPr="009D1A9F">
        <w:rPr>
          <w:rStyle w:val="Strong"/>
          <w:rFonts w:cstheme="minorHAnsi"/>
          <w:b w:val="0"/>
          <w:bCs w:val="0"/>
          <w:color w:val="000000" w:themeColor="text1"/>
          <w:sz w:val="24"/>
          <w:szCs w:val="24"/>
        </w:rPr>
        <w:t>Now might be the right time to evaluate your needs and see if new capabilities might help your business be more productive.  You might find you can make a big jump forward while spending pretty much what you’re spending today or even saving money.</w:t>
      </w:r>
    </w:p>
    <w:p w14:paraId="68127781" w14:textId="77777777" w:rsidR="00AE57B6" w:rsidRPr="008711C1" w:rsidRDefault="00AE57B6" w:rsidP="00AE57B6">
      <w:pPr>
        <w:pStyle w:val="ListParagraph"/>
        <w:rPr>
          <w:rStyle w:val="Strong"/>
          <w:rFonts w:cstheme="minorHAnsi"/>
          <w:b w:val="0"/>
          <w:bCs w:val="0"/>
          <w:color w:val="000000" w:themeColor="text1"/>
          <w:sz w:val="24"/>
          <w:szCs w:val="24"/>
        </w:rPr>
      </w:pPr>
    </w:p>
    <w:p w14:paraId="277F8C65" w14:textId="6B76809D" w:rsidR="00AE57B6" w:rsidRDefault="00AE57B6" w:rsidP="00AE57B6">
      <w:pPr>
        <w:pStyle w:val="ListParagraph"/>
        <w:rPr>
          <w:rStyle w:val="Strong"/>
          <w:rFonts w:cstheme="minorHAnsi"/>
          <w:b w:val="0"/>
          <w:bCs w:val="0"/>
          <w:color w:val="000000" w:themeColor="text1"/>
          <w:sz w:val="24"/>
          <w:szCs w:val="24"/>
        </w:rPr>
      </w:pPr>
      <w:r w:rsidRPr="008711C1">
        <w:rPr>
          <w:rStyle w:val="Strong"/>
          <w:rFonts w:cstheme="minorHAnsi"/>
          <w:b w:val="0"/>
          <w:bCs w:val="0"/>
          <w:color w:val="000000" w:themeColor="text1"/>
          <w:sz w:val="24"/>
          <w:szCs w:val="24"/>
        </w:rPr>
        <w:t xml:space="preserve">With </w:t>
      </w:r>
      <w:r w:rsidR="00FC011E" w:rsidRPr="00FC011E">
        <w:rPr>
          <w:rFonts w:cstheme="minorHAnsi"/>
          <w:color w:val="000000" w:themeColor="text1"/>
        </w:rPr>
        <w:t xml:space="preserve">Hosted Unified Communications, PRTC </w:t>
      </w:r>
      <w:r w:rsidRPr="008711C1">
        <w:rPr>
          <w:rStyle w:val="Strong"/>
          <w:rFonts w:cstheme="minorHAnsi"/>
          <w:b w:val="0"/>
          <w:bCs w:val="0"/>
          <w:color w:val="000000" w:themeColor="text1"/>
          <w:sz w:val="24"/>
          <w:szCs w:val="24"/>
        </w:rPr>
        <w:t>is delivering a best-in-class phone system with no up-front costs that allows you to buy only what you need.  We take care of all the details – phones, equipment, installation, training, and ongoing service – so you can focus on your business.  Best of all: we’re local – we’re available around the clock to help solve any problems you might have.</w:t>
      </w:r>
    </w:p>
    <w:p w14:paraId="6339D42F" w14:textId="77777777" w:rsidR="008A54D9" w:rsidRPr="008711C1" w:rsidRDefault="008A54D9" w:rsidP="00AE57B6">
      <w:pPr>
        <w:pStyle w:val="ListParagraph"/>
        <w:rPr>
          <w:rStyle w:val="Strong"/>
          <w:rFonts w:cstheme="minorHAnsi"/>
          <w:b w:val="0"/>
          <w:bCs w:val="0"/>
          <w:color w:val="000000" w:themeColor="text1"/>
          <w:sz w:val="24"/>
          <w:szCs w:val="24"/>
        </w:rPr>
      </w:pPr>
    </w:p>
    <w:p w14:paraId="3C8DF294" w14:textId="643C2536" w:rsidR="00AE57B6" w:rsidRPr="008711C1" w:rsidRDefault="00AE57B6" w:rsidP="00AE57B6">
      <w:pPr>
        <w:pStyle w:val="ListParagraph"/>
        <w:rPr>
          <w:rStyle w:val="Strong"/>
          <w:rFonts w:cstheme="minorHAnsi"/>
          <w:b w:val="0"/>
          <w:bCs w:val="0"/>
          <w:color w:val="000000" w:themeColor="text1"/>
          <w:sz w:val="24"/>
          <w:szCs w:val="24"/>
        </w:rPr>
      </w:pPr>
      <w:r w:rsidRPr="008711C1">
        <w:rPr>
          <w:rStyle w:val="Strong"/>
          <w:rFonts w:cstheme="minorHAnsi"/>
          <w:b w:val="0"/>
          <w:bCs w:val="0"/>
          <w:color w:val="000000" w:themeColor="text1"/>
          <w:sz w:val="24"/>
          <w:szCs w:val="24"/>
        </w:rPr>
        <w:t>Call</w:t>
      </w:r>
      <w:r w:rsidR="007A61B1">
        <w:rPr>
          <w:rStyle w:val="Strong"/>
          <w:rFonts w:cstheme="minorHAnsi"/>
          <w:b w:val="0"/>
          <w:bCs w:val="0"/>
          <w:color w:val="000000" w:themeColor="text1"/>
          <w:sz w:val="24"/>
          <w:szCs w:val="24"/>
        </w:rPr>
        <w:t xml:space="preserve"> 843-538-7253</w:t>
      </w:r>
      <w:r w:rsidRPr="008711C1">
        <w:rPr>
          <w:rStyle w:val="Strong"/>
          <w:rFonts w:cstheme="minorHAnsi"/>
          <w:b w:val="0"/>
          <w:bCs w:val="0"/>
          <w:color w:val="000000" w:themeColor="text1"/>
          <w:sz w:val="24"/>
          <w:szCs w:val="24"/>
        </w:rPr>
        <w:t xml:space="preserve"> or email </w:t>
      </w:r>
      <w:hyperlink r:id="rId12" w:history="1">
        <w:r w:rsidR="007A61B1" w:rsidRPr="002D745C">
          <w:rPr>
            <w:rStyle w:val="Hyperlink"/>
            <w:rFonts w:cstheme="minorHAnsi"/>
            <w:sz w:val="24"/>
            <w:szCs w:val="24"/>
          </w:rPr>
          <w:t>bizdirect@prtc.us</w:t>
        </w:r>
      </w:hyperlink>
      <w:r w:rsidR="007A61B1">
        <w:rPr>
          <w:rStyle w:val="Strong"/>
          <w:rFonts w:cstheme="minorHAnsi"/>
          <w:b w:val="0"/>
          <w:bCs w:val="0"/>
          <w:color w:val="000000" w:themeColor="text1"/>
          <w:sz w:val="24"/>
          <w:szCs w:val="24"/>
        </w:rPr>
        <w:t xml:space="preserve"> </w:t>
      </w:r>
      <w:r w:rsidRPr="008711C1">
        <w:rPr>
          <w:rStyle w:val="Strong"/>
          <w:rFonts w:cstheme="minorHAnsi"/>
          <w:b w:val="0"/>
          <w:bCs w:val="0"/>
          <w:color w:val="000000" w:themeColor="text1"/>
          <w:sz w:val="24"/>
          <w:szCs w:val="24"/>
        </w:rPr>
        <w:t xml:space="preserve">today to find out how </w:t>
      </w:r>
      <w:r w:rsidR="00FC011E" w:rsidRPr="00FC011E">
        <w:rPr>
          <w:rFonts w:cstheme="minorHAnsi"/>
          <w:color w:val="000000" w:themeColor="text1"/>
        </w:rPr>
        <w:t xml:space="preserve">PRTC Hosted Unified Communications </w:t>
      </w:r>
      <w:r w:rsidRPr="008711C1">
        <w:rPr>
          <w:rStyle w:val="Strong"/>
          <w:rFonts w:cstheme="minorHAnsi"/>
          <w:b w:val="0"/>
          <w:bCs w:val="0"/>
          <w:color w:val="000000" w:themeColor="text1"/>
          <w:sz w:val="24"/>
          <w:szCs w:val="24"/>
        </w:rPr>
        <w:t>can help your business.</w:t>
      </w:r>
    </w:p>
    <w:p w14:paraId="10468A80" w14:textId="77777777" w:rsidR="00792563" w:rsidRPr="009D1A9F" w:rsidRDefault="00792563" w:rsidP="009D1A9F">
      <w:pPr>
        <w:rPr>
          <w:rFonts w:cstheme="minorHAnsi"/>
          <w:color w:val="000000" w:themeColor="text1"/>
          <w:sz w:val="24"/>
          <w:szCs w:val="24"/>
        </w:rPr>
      </w:pPr>
    </w:p>
    <w:sectPr w:rsidR="00792563" w:rsidRPr="009D1A9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35781C" w14:textId="77777777" w:rsidR="007737DC" w:rsidRDefault="007737DC" w:rsidP="001A189D">
      <w:pPr>
        <w:spacing w:after="0" w:line="240" w:lineRule="auto"/>
      </w:pPr>
      <w:r>
        <w:separator/>
      </w:r>
    </w:p>
  </w:endnote>
  <w:endnote w:type="continuationSeparator" w:id="0">
    <w:p w14:paraId="1E100A7B" w14:textId="77777777" w:rsidR="007737DC" w:rsidRDefault="007737DC" w:rsidP="001A18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Wingdings 3">
    <w:panose1 w:val="050401020108070707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open sans">
    <w:altName w:val="Times New Roman"/>
    <w:panose1 w:val="020B0604020202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8675B6" w14:textId="77777777" w:rsidR="007737DC" w:rsidRDefault="007737DC" w:rsidP="001A189D">
      <w:pPr>
        <w:spacing w:after="0" w:line="240" w:lineRule="auto"/>
      </w:pPr>
      <w:r>
        <w:separator/>
      </w:r>
    </w:p>
  </w:footnote>
  <w:footnote w:type="continuationSeparator" w:id="0">
    <w:p w14:paraId="5BC271AC" w14:textId="77777777" w:rsidR="007737DC" w:rsidRDefault="007737DC" w:rsidP="001A18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83162"/>
    <w:multiLevelType w:val="hybridMultilevel"/>
    <w:tmpl w:val="59F69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343400"/>
    <w:multiLevelType w:val="hybridMultilevel"/>
    <w:tmpl w:val="59F808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6F8504A"/>
    <w:multiLevelType w:val="hybridMultilevel"/>
    <w:tmpl w:val="E47C15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4E7E2A"/>
    <w:multiLevelType w:val="hybridMultilevel"/>
    <w:tmpl w:val="79C02850"/>
    <w:lvl w:ilvl="0" w:tplc="12CEE09E">
      <w:start w:val="1"/>
      <w:numFmt w:val="bullet"/>
      <w:pStyle w:val="Bullets1"/>
      <w:lvlText w:val=""/>
      <w:lvlJc w:val="left"/>
      <w:pPr>
        <w:tabs>
          <w:tab w:val="num" w:pos="720"/>
        </w:tabs>
        <w:ind w:left="720" w:hanging="72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587392"/>
    <w:multiLevelType w:val="hybridMultilevel"/>
    <w:tmpl w:val="FAE82E3E"/>
    <w:lvl w:ilvl="0" w:tplc="6B96E450">
      <w:start w:val="1"/>
      <w:numFmt w:val="bullet"/>
      <w:lvlText w:val=""/>
      <w:lvlJc w:val="left"/>
      <w:pPr>
        <w:tabs>
          <w:tab w:val="num" w:pos="720"/>
        </w:tabs>
        <w:ind w:left="720" w:hanging="360"/>
      </w:pPr>
      <w:rPr>
        <w:rFonts w:ascii="Wingdings 3" w:hAnsi="Wingdings 3" w:hint="default"/>
      </w:rPr>
    </w:lvl>
    <w:lvl w:ilvl="1" w:tplc="620E0F8C" w:tentative="1">
      <w:start w:val="1"/>
      <w:numFmt w:val="bullet"/>
      <w:lvlText w:val=""/>
      <w:lvlJc w:val="left"/>
      <w:pPr>
        <w:tabs>
          <w:tab w:val="num" w:pos="1440"/>
        </w:tabs>
        <w:ind w:left="1440" w:hanging="360"/>
      </w:pPr>
      <w:rPr>
        <w:rFonts w:ascii="Wingdings 3" w:hAnsi="Wingdings 3" w:hint="default"/>
      </w:rPr>
    </w:lvl>
    <w:lvl w:ilvl="2" w:tplc="B8BA27E0" w:tentative="1">
      <w:start w:val="1"/>
      <w:numFmt w:val="bullet"/>
      <w:lvlText w:val=""/>
      <w:lvlJc w:val="left"/>
      <w:pPr>
        <w:tabs>
          <w:tab w:val="num" w:pos="2160"/>
        </w:tabs>
        <w:ind w:left="2160" w:hanging="360"/>
      </w:pPr>
      <w:rPr>
        <w:rFonts w:ascii="Wingdings 3" w:hAnsi="Wingdings 3" w:hint="default"/>
      </w:rPr>
    </w:lvl>
    <w:lvl w:ilvl="3" w:tplc="1788FB42" w:tentative="1">
      <w:start w:val="1"/>
      <w:numFmt w:val="bullet"/>
      <w:lvlText w:val=""/>
      <w:lvlJc w:val="left"/>
      <w:pPr>
        <w:tabs>
          <w:tab w:val="num" w:pos="2880"/>
        </w:tabs>
        <w:ind w:left="2880" w:hanging="360"/>
      </w:pPr>
      <w:rPr>
        <w:rFonts w:ascii="Wingdings 3" w:hAnsi="Wingdings 3" w:hint="default"/>
      </w:rPr>
    </w:lvl>
    <w:lvl w:ilvl="4" w:tplc="C748B75A" w:tentative="1">
      <w:start w:val="1"/>
      <w:numFmt w:val="bullet"/>
      <w:lvlText w:val=""/>
      <w:lvlJc w:val="left"/>
      <w:pPr>
        <w:tabs>
          <w:tab w:val="num" w:pos="3600"/>
        </w:tabs>
        <w:ind w:left="3600" w:hanging="360"/>
      </w:pPr>
      <w:rPr>
        <w:rFonts w:ascii="Wingdings 3" w:hAnsi="Wingdings 3" w:hint="default"/>
      </w:rPr>
    </w:lvl>
    <w:lvl w:ilvl="5" w:tplc="6D4EBDCC" w:tentative="1">
      <w:start w:val="1"/>
      <w:numFmt w:val="bullet"/>
      <w:lvlText w:val=""/>
      <w:lvlJc w:val="left"/>
      <w:pPr>
        <w:tabs>
          <w:tab w:val="num" w:pos="4320"/>
        </w:tabs>
        <w:ind w:left="4320" w:hanging="360"/>
      </w:pPr>
      <w:rPr>
        <w:rFonts w:ascii="Wingdings 3" w:hAnsi="Wingdings 3" w:hint="default"/>
      </w:rPr>
    </w:lvl>
    <w:lvl w:ilvl="6" w:tplc="F516CFEE" w:tentative="1">
      <w:start w:val="1"/>
      <w:numFmt w:val="bullet"/>
      <w:lvlText w:val=""/>
      <w:lvlJc w:val="left"/>
      <w:pPr>
        <w:tabs>
          <w:tab w:val="num" w:pos="5040"/>
        </w:tabs>
        <w:ind w:left="5040" w:hanging="360"/>
      </w:pPr>
      <w:rPr>
        <w:rFonts w:ascii="Wingdings 3" w:hAnsi="Wingdings 3" w:hint="default"/>
      </w:rPr>
    </w:lvl>
    <w:lvl w:ilvl="7" w:tplc="5D168818" w:tentative="1">
      <w:start w:val="1"/>
      <w:numFmt w:val="bullet"/>
      <w:lvlText w:val=""/>
      <w:lvlJc w:val="left"/>
      <w:pPr>
        <w:tabs>
          <w:tab w:val="num" w:pos="5760"/>
        </w:tabs>
        <w:ind w:left="5760" w:hanging="360"/>
      </w:pPr>
      <w:rPr>
        <w:rFonts w:ascii="Wingdings 3" w:hAnsi="Wingdings 3" w:hint="default"/>
      </w:rPr>
    </w:lvl>
    <w:lvl w:ilvl="8" w:tplc="A21EC8BC"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2A5F4055"/>
    <w:multiLevelType w:val="hybridMultilevel"/>
    <w:tmpl w:val="78A242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DDB73F5"/>
    <w:multiLevelType w:val="hybridMultilevel"/>
    <w:tmpl w:val="A72E2926"/>
    <w:lvl w:ilvl="0" w:tplc="DD4659AC">
      <w:start w:val="1"/>
      <w:numFmt w:val="bullet"/>
      <w:lvlText w:val=""/>
      <w:lvlJc w:val="left"/>
      <w:pPr>
        <w:tabs>
          <w:tab w:val="num" w:pos="720"/>
        </w:tabs>
        <w:ind w:left="720" w:hanging="360"/>
      </w:pPr>
      <w:rPr>
        <w:rFonts w:ascii="Wingdings 3" w:hAnsi="Wingdings 3" w:hint="default"/>
      </w:rPr>
    </w:lvl>
    <w:lvl w:ilvl="1" w:tplc="AC4A1634" w:tentative="1">
      <w:start w:val="1"/>
      <w:numFmt w:val="bullet"/>
      <w:lvlText w:val=""/>
      <w:lvlJc w:val="left"/>
      <w:pPr>
        <w:tabs>
          <w:tab w:val="num" w:pos="1440"/>
        </w:tabs>
        <w:ind w:left="1440" w:hanging="360"/>
      </w:pPr>
      <w:rPr>
        <w:rFonts w:ascii="Wingdings 3" w:hAnsi="Wingdings 3" w:hint="default"/>
      </w:rPr>
    </w:lvl>
    <w:lvl w:ilvl="2" w:tplc="178EE7D6" w:tentative="1">
      <w:start w:val="1"/>
      <w:numFmt w:val="bullet"/>
      <w:lvlText w:val=""/>
      <w:lvlJc w:val="left"/>
      <w:pPr>
        <w:tabs>
          <w:tab w:val="num" w:pos="2160"/>
        </w:tabs>
        <w:ind w:left="2160" w:hanging="360"/>
      </w:pPr>
      <w:rPr>
        <w:rFonts w:ascii="Wingdings 3" w:hAnsi="Wingdings 3" w:hint="default"/>
      </w:rPr>
    </w:lvl>
    <w:lvl w:ilvl="3" w:tplc="B888E488" w:tentative="1">
      <w:start w:val="1"/>
      <w:numFmt w:val="bullet"/>
      <w:lvlText w:val=""/>
      <w:lvlJc w:val="left"/>
      <w:pPr>
        <w:tabs>
          <w:tab w:val="num" w:pos="2880"/>
        </w:tabs>
        <w:ind w:left="2880" w:hanging="360"/>
      </w:pPr>
      <w:rPr>
        <w:rFonts w:ascii="Wingdings 3" w:hAnsi="Wingdings 3" w:hint="default"/>
      </w:rPr>
    </w:lvl>
    <w:lvl w:ilvl="4" w:tplc="DE7A9E9A" w:tentative="1">
      <w:start w:val="1"/>
      <w:numFmt w:val="bullet"/>
      <w:lvlText w:val=""/>
      <w:lvlJc w:val="left"/>
      <w:pPr>
        <w:tabs>
          <w:tab w:val="num" w:pos="3600"/>
        </w:tabs>
        <w:ind w:left="3600" w:hanging="360"/>
      </w:pPr>
      <w:rPr>
        <w:rFonts w:ascii="Wingdings 3" w:hAnsi="Wingdings 3" w:hint="default"/>
      </w:rPr>
    </w:lvl>
    <w:lvl w:ilvl="5" w:tplc="FC2A5EAE" w:tentative="1">
      <w:start w:val="1"/>
      <w:numFmt w:val="bullet"/>
      <w:lvlText w:val=""/>
      <w:lvlJc w:val="left"/>
      <w:pPr>
        <w:tabs>
          <w:tab w:val="num" w:pos="4320"/>
        </w:tabs>
        <w:ind w:left="4320" w:hanging="360"/>
      </w:pPr>
      <w:rPr>
        <w:rFonts w:ascii="Wingdings 3" w:hAnsi="Wingdings 3" w:hint="default"/>
      </w:rPr>
    </w:lvl>
    <w:lvl w:ilvl="6" w:tplc="B5342442" w:tentative="1">
      <w:start w:val="1"/>
      <w:numFmt w:val="bullet"/>
      <w:lvlText w:val=""/>
      <w:lvlJc w:val="left"/>
      <w:pPr>
        <w:tabs>
          <w:tab w:val="num" w:pos="5040"/>
        </w:tabs>
        <w:ind w:left="5040" w:hanging="360"/>
      </w:pPr>
      <w:rPr>
        <w:rFonts w:ascii="Wingdings 3" w:hAnsi="Wingdings 3" w:hint="default"/>
      </w:rPr>
    </w:lvl>
    <w:lvl w:ilvl="7" w:tplc="5FCEC222" w:tentative="1">
      <w:start w:val="1"/>
      <w:numFmt w:val="bullet"/>
      <w:lvlText w:val=""/>
      <w:lvlJc w:val="left"/>
      <w:pPr>
        <w:tabs>
          <w:tab w:val="num" w:pos="5760"/>
        </w:tabs>
        <w:ind w:left="5760" w:hanging="360"/>
      </w:pPr>
      <w:rPr>
        <w:rFonts w:ascii="Wingdings 3" w:hAnsi="Wingdings 3" w:hint="default"/>
      </w:rPr>
    </w:lvl>
    <w:lvl w:ilvl="8" w:tplc="37F4DECE"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31346041"/>
    <w:multiLevelType w:val="hybridMultilevel"/>
    <w:tmpl w:val="D0643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4C6101"/>
    <w:multiLevelType w:val="hybridMultilevel"/>
    <w:tmpl w:val="6EF4E9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DC741A"/>
    <w:multiLevelType w:val="hybridMultilevel"/>
    <w:tmpl w:val="39F4A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0E0230"/>
    <w:multiLevelType w:val="hybridMultilevel"/>
    <w:tmpl w:val="11EE5746"/>
    <w:lvl w:ilvl="0" w:tplc="04090013">
      <w:start w:val="1"/>
      <w:numFmt w:val="upperRoman"/>
      <w:lvlText w:val="%1."/>
      <w:lvlJc w:val="right"/>
      <w:pPr>
        <w:ind w:left="720" w:hanging="360"/>
      </w:pPr>
      <w:rPr>
        <w:rFonts w:hint="default"/>
        <w:b/>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397E9A"/>
    <w:multiLevelType w:val="hybridMultilevel"/>
    <w:tmpl w:val="63D0BE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8002537"/>
    <w:multiLevelType w:val="hybridMultilevel"/>
    <w:tmpl w:val="730878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89272BF"/>
    <w:multiLevelType w:val="hybridMultilevel"/>
    <w:tmpl w:val="92CC2B58"/>
    <w:lvl w:ilvl="0" w:tplc="211E067C">
      <w:start w:val="1"/>
      <w:numFmt w:val="bullet"/>
      <w:lvlText w:val=""/>
      <w:lvlJc w:val="left"/>
      <w:pPr>
        <w:tabs>
          <w:tab w:val="num" w:pos="720"/>
        </w:tabs>
        <w:ind w:left="720" w:hanging="360"/>
      </w:pPr>
      <w:rPr>
        <w:rFonts w:ascii="Wingdings 3" w:hAnsi="Wingdings 3" w:hint="default"/>
      </w:rPr>
    </w:lvl>
    <w:lvl w:ilvl="1" w:tplc="46F21DAC" w:tentative="1">
      <w:start w:val="1"/>
      <w:numFmt w:val="bullet"/>
      <w:lvlText w:val=""/>
      <w:lvlJc w:val="left"/>
      <w:pPr>
        <w:tabs>
          <w:tab w:val="num" w:pos="1440"/>
        </w:tabs>
        <w:ind w:left="1440" w:hanging="360"/>
      </w:pPr>
      <w:rPr>
        <w:rFonts w:ascii="Wingdings 3" w:hAnsi="Wingdings 3" w:hint="default"/>
      </w:rPr>
    </w:lvl>
    <w:lvl w:ilvl="2" w:tplc="9E165C5E" w:tentative="1">
      <w:start w:val="1"/>
      <w:numFmt w:val="bullet"/>
      <w:lvlText w:val=""/>
      <w:lvlJc w:val="left"/>
      <w:pPr>
        <w:tabs>
          <w:tab w:val="num" w:pos="2160"/>
        </w:tabs>
        <w:ind w:left="2160" w:hanging="360"/>
      </w:pPr>
      <w:rPr>
        <w:rFonts w:ascii="Wingdings 3" w:hAnsi="Wingdings 3" w:hint="default"/>
      </w:rPr>
    </w:lvl>
    <w:lvl w:ilvl="3" w:tplc="06F40652" w:tentative="1">
      <w:start w:val="1"/>
      <w:numFmt w:val="bullet"/>
      <w:lvlText w:val=""/>
      <w:lvlJc w:val="left"/>
      <w:pPr>
        <w:tabs>
          <w:tab w:val="num" w:pos="2880"/>
        </w:tabs>
        <w:ind w:left="2880" w:hanging="360"/>
      </w:pPr>
      <w:rPr>
        <w:rFonts w:ascii="Wingdings 3" w:hAnsi="Wingdings 3" w:hint="default"/>
      </w:rPr>
    </w:lvl>
    <w:lvl w:ilvl="4" w:tplc="B100DD80" w:tentative="1">
      <w:start w:val="1"/>
      <w:numFmt w:val="bullet"/>
      <w:lvlText w:val=""/>
      <w:lvlJc w:val="left"/>
      <w:pPr>
        <w:tabs>
          <w:tab w:val="num" w:pos="3600"/>
        </w:tabs>
        <w:ind w:left="3600" w:hanging="360"/>
      </w:pPr>
      <w:rPr>
        <w:rFonts w:ascii="Wingdings 3" w:hAnsi="Wingdings 3" w:hint="default"/>
      </w:rPr>
    </w:lvl>
    <w:lvl w:ilvl="5" w:tplc="F1586AE6" w:tentative="1">
      <w:start w:val="1"/>
      <w:numFmt w:val="bullet"/>
      <w:lvlText w:val=""/>
      <w:lvlJc w:val="left"/>
      <w:pPr>
        <w:tabs>
          <w:tab w:val="num" w:pos="4320"/>
        </w:tabs>
        <w:ind w:left="4320" w:hanging="360"/>
      </w:pPr>
      <w:rPr>
        <w:rFonts w:ascii="Wingdings 3" w:hAnsi="Wingdings 3" w:hint="default"/>
      </w:rPr>
    </w:lvl>
    <w:lvl w:ilvl="6" w:tplc="51360AAA" w:tentative="1">
      <w:start w:val="1"/>
      <w:numFmt w:val="bullet"/>
      <w:lvlText w:val=""/>
      <w:lvlJc w:val="left"/>
      <w:pPr>
        <w:tabs>
          <w:tab w:val="num" w:pos="5040"/>
        </w:tabs>
        <w:ind w:left="5040" w:hanging="360"/>
      </w:pPr>
      <w:rPr>
        <w:rFonts w:ascii="Wingdings 3" w:hAnsi="Wingdings 3" w:hint="default"/>
      </w:rPr>
    </w:lvl>
    <w:lvl w:ilvl="7" w:tplc="84D6871A" w:tentative="1">
      <w:start w:val="1"/>
      <w:numFmt w:val="bullet"/>
      <w:lvlText w:val=""/>
      <w:lvlJc w:val="left"/>
      <w:pPr>
        <w:tabs>
          <w:tab w:val="num" w:pos="5760"/>
        </w:tabs>
        <w:ind w:left="5760" w:hanging="360"/>
      </w:pPr>
      <w:rPr>
        <w:rFonts w:ascii="Wingdings 3" w:hAnsi="Wingdings 3" w:hint="default"/>
      </w:rPr>
    </w:lvl>
    <w:lvl w:ilvl="8" w:tplc="50C61A50" w:tentative="1">
      <w:start w:val="1"/>
      <w:numFmt w:val="bullet"/>
      <w:lvlText w:val=""/>
      <w:lvlJc w:val="left"/>
      <w:pPr>
        <w:tabs>
          <w:tab w:val="num" w:pos="6480"/>
        </w:tabs>
        <w:ind w:left="6480" w:hanging="360"/>
      </w:pPr>
      <w:rPr>
        <w:rFonts w:ascii="Wingdings 3" w:hAnsi="Wingdings 3" w:hint="default"/>
      </w:rPr>
    </w:lvl>
  </w:abstractNum>
  <w:abstractNum w:abstractNumId="14" w15:restartNumberingAfterBreak="0">
    <w:nsid w:val="73171894"/>
    <w:multiLevelType w:val="hybridMultilevel"/>
    <w:tmpl w:val="43E2B2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E857BCA"/>
    <w:multiLevelType w:val="hybridMultilevel"/>
    <w:tmpl w:val="AFEC669C"/>
    <w:lvl w:ilvl="0" w:tplc="D4988698">
      <w:start w:val="1"/>
      <w:numFmt w:val="bullet"/>
      <w:lvlText w:val=""/>
      <w:lvlJc w:val="left"/>
      <w:pPr>
        <w:tabs>
          <w:tab w:val="num" w:pos="720"/>
        </w:tabs>
        <w:ind w:left="720" w:hanging="360"/>
      </w:pPr>
      <w:rPr>
        <w:rFonts w:ascii="Wingdings 3" w:hAnsi="Wingdings 3" w:hint="default"/>
      </w:rPr>
    </w:lvl>
    <w:lvl w:ilvl="1" w:tplc="F21493BC" w:tentative="1">
      <w:start w:val="1"/>
      <w:numFmt w:val="bullet"/>
      <w:lvlText w:val=""/>
      <w:lvlJc w:val="left"/>
      <w:pPr>
        <w:tabs>
          <w:tab w:val="num" w:pos="1440"/>
        </w:tabs>
        <w:ind w:left="1440" w:hanging="360"/>
      </w:pPr>
      <w:rPr>
        <w:rFonts w:ascii="Wingdings 3" w:hAnsi="Wingdings 3" w:hint="default"/>
      </w:rPr>
    </w:lvl>
    <w:lvl w:ilvl="2" w:tplc="3ED0FC7E" w:tentative="1">
      <w:start w:val="1"/>
      <w:numFmt w:val="bullet"/>
      <w:lvlText w:val=""/>
      <w:lvlJc w:val="left"/>
      <w:pPr>
        <w:tabs>
          <w:tab w:val="num" w:pos="2160"/>
        </w:tabs>
        <w:ind w:left="2160" w:hanging="360"/>
      </w:pPr>
      <w:rPr>
        <w:rFonts w:ascii="Wingdings 3" w:hAnsi="Wingdings 3" w:hint="default"/>
      </w:rPr>
    </w:lvl>
    <w:lvl w:ilvl="3" w:tplc="234686CA" w:tentative="1">
      <w:start w:val="1"/>
      <w:numFmt w:val="bullet"/>
      <w:lvlText w:val=""/>
      <w:lvlJc w:val="left"/>
      <w:pPr>
        <w:tabs>
          <w:tab w:val="num" w:pos="2880"/>
        </w:tabs>
        <w:ind w:left="2880" w:hanging="360"/>
      </w:pPr>
      <w:rPr>
        <w:rFonts w:ascii="Wingdings 3" w:hAnsi="Wingdings 3" w:hint="default"/>
      </w:rPr>
    </w:lvl>
    <w:lvl w:ilvl="4" w:tplc="968E4730" w:tentative="1">
      <w:start w:val="1"/>
      <w:numFmt w:val="bullet"/>
      <w:lvlText w:val=""/>
      <w:lvlJc w:val="left"/>
      <w:pPr>
        <w:tabs>
          <w:tab w:val="num" w:pos="3600"/>
        </w:tabs>
        <w:ind w:left="3600" w:hanging="360"/>
      </w:pPr>
      <w:rPr>
        <w:rFonts w:ascii="Wingdings 3" w:hAnsi="Wingdings 3" w:hint="default"/>
      </w:rPr>
    </w:lvl>
    <w:lvl w:ilvl="5" w:tplc="65D88DAC" w:tentative="1">
      <w:start w:val="1"/>
      <w:numFmt w:val="bullet"/>
      <w:lvlText w:val=""/>
      <w:lvlJc w:val="left"/>
      <w:pPr>
        <w:tabs>
          <w:tab w:val="num" w:pos="4320"/>
        </w:tabs>
        <w:ind w:left="4320" w:hanging="360"/>
      </w:pPr>
      <w:rPr>
        <w:rFonts w:ascii="Wingdings 3" w:hAnsi="Wingdings 3" w:hint="default"/>
      </w:rPr>
    </w:lvl>
    <w:lvl w:ilvl="6" w:tplc="A90238CE" w:tentative="1">
      <w:start w:val="1"/>
      <w:numFmt w:val="bullet"/>
      <w:lvlText w:val=""/>
      <w:lvlJc w:val="left"/>
      <w:pPr>
        <w:tabs>
          <w:tab w:val="num" w:pos="5040"/>
        </w:tabs>
        <w:ind w:left="5040" w:hanging="360"/>
      </w:pPr>
      <w:rPr>
        <w:rFonts w:ascii="Wingdings 3" w:hAnsi="Wingdings 3" w:hint="default"/>
      </w:rPr>
    </w:lvl>
    <w:lvl w:ilvl="7" w:tplc="AB2E9B54" w:tentative="1">
      <w:start w:val="1"/>
      <w:numFmt w:val="bullet"/>
      <w:lvlText w:val=""/>
      <w:lvlJc w:val="left"/>
      <w:pPr>
        <w:tabs>
          <w:tab w:val="num" w:pos="5760"/>
        </w:tabs>
        <w:ind w:left="5760" w:hanging="360"/>
      </w:pPr>
      <w:rPr>
        <w:rFonts w:ascii="Wingdings 3" w:hAnsi="Wingdings 3" w:hint="default"/>
      </w:rPr>
    </w:lvl>
    <w:lvl w:ilvl="8" w:tplc="6B5C13E0" w:tentative="1">
      <w:start w:val="1"/>
      <w:numFmt w:val="bullet"/>
      <w:lvlText w:val=""/>
      <w:lvlJc w:val="left"/>
      <w:pPr>
        <w:tabs>
          <w:tab w:val="num" w:pos="6480"/>
        </w:tabs>
        <w:ind w:left="6480" w:hanging="360"/>
      </w:pPr>
      <w:rPr>
        <w:rFonts w:ascii="Wingdings 3" w:hAnsi="Wingdings 3" w:hint="default"/>
      </w:rPr>
    </w:lvl>
  </w:abstractNum>
  <w:num w:numId="1">
    <w:abstractNumId w:val="9"/>
  </w:num>
  <w:num w:numId="2">
    <w:abstractNumId w:val="10"/>
  </w:num>
  <w:num w:numId="3">
    <w:abstractNumId w:val="3"/>
  </w:num>
  <w:num w:numId="4">
    <w:abstractNumId w:val="4"/>
  </w:num>
  <w:num w:numId="5">
    <w:abstractNumId w:val="6"/>
  </w:num>
  <w:num w:numId="6">
    <w:abstractNumId w:val="13"/>
  </w:num>
  <w:num w:numId="7">
    <w:abstractNumId w:val="15"/>
  </w:num>
  <w:num w:numId="8">
    <w:abstractNumId w:val="5"/>
  </w:num>
  <w:num w:numId="9">
    <w:abstractNumId w:val="12"/>
  </w:num>
  <w:num w:numId="10">
    <w:abstractNumId w:val="14"/>
  </w:num>
  <w:num w:numId="11">
    <w:abstractNumId w:val="11"/>
  </w:num>
  <w:num w:numId="12">
    <w:abstractNumId w:val="1"/>
  </w:num>
  <w:num w:numId="13">
    <w:abstractNumId w:val="0"/>
  </w:num>
  <w:num w:numId="14">
    <w:abstractNumId w:val="8"/>
  </w:num>
  <w:num w:numId="15">
    <w:abstractNumId w:val="7"/>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0"/>
  <w:proofState w:spelling="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563"/>
    <w:rsid w:val="000363C0"/>
    <w:rsid w:val="00050465"/>
    <w:rsid w:val="00054979"/>
    <w:rsid w:val="000B48AC"/>
    <w:rsid w:val="000C13F9"/>
    <w:rsid w:val="000D3EB9"/>
    <w:rsid w:val="000E13A3"/>
    <w:rsid w:val="00122604"/>
    <w:rsid w:val="0014117D"/>
    <w:rsid w:val="001A189D"/>
    <w:rsid w:val="001C2774"/>
    <w:rsid w:val="001D0603"/>
    <w:rsid w:val="00207782"/>
    <w:rsid w:val="00217992"/>
    <w:rsid w:val="0025261E"/>
    <w:rsid w:val="00263D0C"/>
    <w:rsid w:val="00266CC7"/>
    <w:rsid w:val="00292C19"/>
    <w:rsid w:val="002A69A4"/>
    <w:rsid w:val="002A750A"/>
    <w:rsid w:val="002B466B"/>
    <w:rsid w:val="002B4957"/>
    <w:rsid w:val="00312E2D"/>
    <w:rsid w:val="00315B43"/>
    <w:rsid w:val="0036391D"/>
    <w:rsid w:val="003A0785"/>
    <w:rsid w:val="003D7825"/>
    <w:rsid w:val="00401F7D"/>
    <w:rsid w:val="00445056"/>
    <w:rsid w:val="00450514"/>
    <w:rsid w:val="0045052A"/>
    <w:rsid w:val="00483778"/>
    <w:rsid w:val="004862C7"/>
    <w:rsid w:val="0052346F"/>
    <w:rsid w:val="0053612B"/>
    <w:rsid w:val="00575C7A"/>
    <w:rsid w:val="00600C7C"/>
    <w:rsid w:val="00605292"/>
    <w:rsid w:val="006253C6"/>
    <w:rsid w:val="006755D9"/>
    <w:rsid w:val="00684E6A"/>
    <w:rsid w:val="006A6E0F"/>
    <w:rsid w:val="006C0271"/>
    <w:rsid w:val="006C5909"/>
    <w:rsid w:val="00704866"/>
    <w:rsid w:val="00716D4A"/>
    <w:rsid w:val="007409ED"/>
    <w:rsid w:val="007468DF"/>
    <w:rsid w:val="007737DC"/>
    <w:rsid w:val="00792563"/>
    <w:rsid w:val="007A61B1"/>
    <w:rsid w:val="007D31F5"/>
    <w:rsid w:val="007F6F0F"/>
    <w:rsid w:val="00800808"/>
    <w:rsid w:val="008418B6"/>
    <w:rsid w:val="00861169"/>
    <w:rsid w:val="008711C1"/>
    <w:rsid w:val="008A54D9"/>
    <w:rsid w:val="008B0E88"/>
    <w:rsid w:val="008B66EA"/>
    <w:rsid w:val="008C52A1"/>
    <w:rsid w:val="008E1BBF"/>
    <w:rsid w:val="008E28AA"/>
    <w:rsid w:val="009079B6"/>
    <w:rsid w:val="009344DF"/>
    <w:rsid w:val="009641D8"/>
    <w:rsid w:val="00980F64"/>
    <w:rsid w:val="009D1A9F"/>
    <w:rsid w:val="009D776B"/>
    <w:rsid w:val="00A8233B"/>
    <w:rsid w:val="00AE57B6"/>
    <w:rsid w:val="00AF73EC"/>
    <w:rsid w:val="00B17668"/>
    <w:rsid w:val="00BA1682"/>
    <w:rsid w:val="00BB6249"/>
    <w:rsid w:val="00BC558D"/>
    <w:rsid w:val="00BD08CD"/>
    <w:rsid w:val="00BF5A09"/>
    <w:rsid w:val="00C4137C"/>
    <w:rsid w:val="00C54675"/>
    <w:rsid w:val="00CA7666"/>
    <w:rsid w:val="00CC75F9"/>
    <w:rsid w:val="00D6652C"/>
    <w:rsid w:val="00D92ACD"/>
    <w:rsid w:val="00DA49BD"/>
    <w:rsid w:val="00DA60AB"/>
    <w:rsid w:val="00DD37A4"/>
    <w:rsid w:val="00DE414E"/>
    <w:rsid w:val="00E900B8"/>
    <w:rsid w:val="00EA290A"/>
    <w:rsid w:val="00EC3616"/>
    <w:rsid w:val="00F51371"/>
    <w:rsid w:val="00F52CDE"/>
    <w:rsid w:val="00F73894"/>
    <w:rsid w:val="00FC011E"/>
    <w:rsid w:val="00FD0EF8"/>
    <w:rsid w:val="00FD4019"/>
    <w:rsid w:val="00FE13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FEC3E"/>
  <w15:chartTrackingRefBased/>
  <w15:docId w15:val="{5FB23A9F-9DFA-4178-BA31-5309948F0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2563"/>
    <w:pPr>
      <w:ind w:left="720"/>
      <w:contextualSpacing/>
    </w:pPr>
  </w:style>
  <w:style w:type="paragraph" w:styleId="NormalWeb">
    <w:name w:val="Normal (Web)"/>
    <w:basedOn w:val="Normal"/>
    <w:uiPriority w:val="99"/>
    <w:unhideWhenUsed/>
    <w:rsid w:val="002179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1">
    <w:name w:val="Title1"/>
    <w:basedOn w:val="DefaultParagraphFont"/>
    <w:rsid w:val="00217992"/>
  </w:style>
  <w:style w:type="character" w:styleId="Strong">
    <w:name w:val="Strong"/>
    <w:basedOn w:val="DefaultParagraphFont"/>
    <w:uiPriority w:val="22"/>
    <w:qFormat/>
    <w:rsid w:val="00217992"/>
    <w:rPr>
      <w:b/>
      <w:bCs/>
    </w:rPr>
  </w:style>
  <w:style w:type="character" w:styleId="Hyperlink">
    <w:name w:val="Hyperlink"/>
    <w:basedOn w:val="DefaultParagraphFont"/>
    <w:uiPriority w:val="99"/>
    <w:unhideWhenUsed/>
    <w:rsid w:val="00217992"/>
    <w:rPr>
      <w:color w:val="0000FF"/>
      <w:u w:val="single"/>
    </w:rPr>
  </w:style>
  <w:style w:type="paragraph" w:styleId="BodyText">
    <w:name w:val="Body Text"/>
    <w:basedOn w:val="Normal"/>
    <w:link w:val="BodyTextChar"/>
    <w:rsid w:val="001C2774"/>
    <w:pPr>
      <w:spacing w:after="180" w:line="288" w:lineRule="auto"/>
    </w:pPr>
    <w:rPr>
      <w:rFonts w:ascii="Arial" w:eastAsia="Times New Roman" w:hAnsi="Arial" w:cs="Arial"/>
      <w:sz w:val="21"/>
      <w:lang w:eastAsia="en-GB"/>
    </w:rPr>
  </w:style>
  <w:style w:type="character" w:customStyle="1" w:styleId="BodyTextChar">
    <w:name w:val="Body Text Char"/>
    <w:basedOn w:val="DefaultParagraphFont"/>
    <w:link w:val="BodyText"/>
    <w:rsid w:val="001C2774"/>
    <w:rPr>
      <w:rFonts w:ascii="Arial" w:eastAsia="Times New Roman" w:hAnsi="Arial" w:cs="Arial"/>
      <w:sz w:val="21"/>
      <w:lang w:eastAsia="en-GB"/>
    </w:rPr>
  </w:style>
  <w:style w:type="paragraph" w:customStyle="1" w:styleId="Bullets1">
    <w:name w:val="Bullets 1"/>
    <w:basedOn w:val="Normal"/>
    <w:link w:val="Bullets1Char"/>
    <w:rsid w:val="001C2774"/>
    <w:pPr>
      <w:numPr>
        <w:numId w:val="3"/>
      </w:numPr>
      <w:spacing w:after="180" w:line="288" w:lineRule="auto"/>
    </w:pPr>
    <w:rPr>
      <w:rFonts w:ascii="Arial" w:eastAsia="Times New Roman" w:hAnsi="Arial" w:cs="Arial"/>
      <w:lang w:eastAsia="en-GB"/>
    </w:rPr>
  </w:style>
  <w:style w:type="character" w:customStyle="1" w:styleId="Bullets1Char">
    <w:name w:val="Bullets 1 Char"/>
    <w:basedOn w:val="DefaultParagraphFont"/>
    <w:link w:val="Bullets1"/>
    <w:rsid w:val="001C2774"/>
    <w:rPr>
      <w:rFonts w:ascii="Arial" w:eastAsia="Times New Roman" w:hAnsi="Arial" w:cs="Arial"/>
      <w:lang w:eastAsia="en-GB"/>
    </w:rPr>
  </w:style>
  <w:style w:type="paragraph" w:customStyle="1" w:styleId="p1">
    <w:name w:val="p1"/>
    <w:basedOn w:val="Normal"/>
    <w:rsid w:val="001C2774"/>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A18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189D"/>
  </w:style>
  <w:style w:type="paragraph" w:styleId="Footer">
    <w:name w:val="footer"/>
    <w:basedOn w:val="Normal"/>
    <w:link w:val="FooterChar"/>
    <w:uiPriority w:val="99"/>
    <w:unhideWhenUsed/>
    <w:rsid w:val="001A18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189D"/>
  </w:style>
  <w:style w:type="character" w:styleId="CommentReference">
    <w:name w:val="annotation reference"/>
    <w:basedOn w:val="DefaultParagraphFont"/>
    <w:uiPriority w:val="99"/>
    <w:semiHidden/>
    <w:unhideWhenUsed/>
    <w:rsid w:val="00FD4019"/>
    <w:rPr>
      <w:sz w:val="16"/>
      <w:szCs w:val="16"/>
    </w:rPr>
  </w:style>
  <w:style w:type="paragraph" w:styleId="CommentText">
    <w:name w:val="annotation text"/>
    <w:basedOn w:val="Normal"/>
    <w:link w:val="CommentTextChar"/>
    <w:uiPriority w:val="99"/>
    <w:semiHidden/>
    <w:unhideWhenUsed/>
    <w:rsid w:val="00FD4019"/>
    <w:pPr>
      <w:spacing w:line="240" w:lineRule="auto"/>
    </w:pPr>
    <w:rPr>
      <w:sz w:val="20"/>
      <w:szCs w:val="20"/>
    </w:rPr>
  </w:style>
  <w:style w:type="character" w:customStyle="1" w:styleId="CommentTextChar">
    <w:name w:val="Comment Text Char"/>
    <w:basedOn w:val="DefaultParagraphFont"/>
    <w:link w:val="CommentText"/>
    <w:uiPriority w:val="99"/>
    <w:semiHidden/>
    <w:rsid w:val="00FD4019"/>
    <w:rPr>
      <w:sz w:val="20"/>
      <w:szCs w:val="20"/>
    </w:rPr>
  </w:style>
  <w:style w:type="paragraph" w:styleId="CommentSubject">
    <w:name w:val="annotation subject"/>
    <w:basedOn w:val="CommentText"/>
    <w:next w:val="CommentText"/>
    <w:link w:val="CommentSubjectChar"/>
    <w:uiPriority w:val="99"/>
    <w:semiHidden/>
    <w:unhideWhenUsed/>
    <w:rsid w:val="00FD4019"/>
    <w:rPr>
      <w:b/>
      <w:bCs/>
    </w:rPr>
  </w:style>
  <w:style w:type="character" w:customStyle="1" w:styleId="CommentSubjectChar">
    <w:name w:val="Comment Subject Char"/>
    <w:basedOn w:val="CommentTextChar"/>
    <w:link w:val="CommentSubject"/>
    <w:uiPriority w:val="99"/>
    <w:semiHidden/>
    <w:rsid w:val="00FD4019"/>
    <w:rPr>
      <w:b/>
      <w:bCs/>
      <w:sz w:val="20"/>
      <w:szCs w:val="20"/>
    </w:rPr>
  </w:style>
  <w:style w:type="paragraph" w:styleId="BalloonText">
    <w:name w:val="Balloon Text"/>
    <w:basedOn w:val="Normal"/>
    <w:link w:val="BalloonTextChar"/>
    <w:uiPriority w:val="99"/>
    <w:semiHidden/>
    <w:unhideWhenUsed/>
    <w:rsid w:val="00FD40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4019"/>
    <w:rPr>
      <w:rFonts w:ascii="Segoe UI" w:hAnsi="Segoe UI" w:cs="Segoe UI"/>
      <w:sz w:val="18"/>
      <w:szCs w:val="18"/>
    </w:rPr>
  </w:style>
  <w:style w:type="character" w:styleId="UnresolvedMention">
    <w:name w:val="Unresolved Mention"/>
    <w:basedOn w:val="DefaultParagraphFont"/>
    <w:uiPriority w:val="99"/>
    <w:semiHidden/>
    <w:unhideWhenUsed/>
    <w:rsid w:val="007A61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569849">
      <w:bodyDiv w:val="1"/>
      <w:marLeft w:val="0"/>
      <w:marRight w:val="0"/>
      <w:marTop w:val="0"/>
      <w:marBottom w:val="0"/>
      <w:divBdr>
        <w:top w:val="none" w:sz="0" w:space="0" w:color="auto"/>
        <w:left w:val="none" w:sz="0" w:space="0" w:color="auto"/>
        <w:bottom w:val="none" w:sz="0" w:space="0" w:color="auto"/>
        <w:right w:val="none" w:sz="0" w:space="0" w:color="auto"/>
      </w:divBdr>
    </w:div>
    <w:div w:id="395591061">
      <w:bodyDiv w:val="1"/>
      <w:marLeft w:val="0"/>
      <w:marRight w:val="0"/>
      <w:marTop w:val="0"/>
      <w:marBottom w:val="0"/>
      <w:divBdr>
        <w:top w:val="none" w:sz="0" w:space="0" w:color="auto"/>
        <w:left w:val="none" w:sz="0" w:space="0" w:color="auto"/>
        <w:bottom w:val="none" w:sz="0" w:space="0" w:color="auto"/>
        <w:right w:val="none" w:sz="0" w:space="0" w:color="auto"/>
      </w:divBdr>
    </w:div>
    <w:div w:id="507065231">
      <w:bodyDiv w:val="1"/>
      <w:marLeft w:val="0"/>
      <w:marRight w:val="0"/>
      <w:marTop w:val="0"/>
      <w:marBottom w:val="0"/>
      <w:divBdr>
        <w:top w:val="none" w:sz="0" w:space="0" w:color="auto"/>
        <w:left w:val="none" w:sz="0" w:space="0" w:color="auto"/>
        <w:bottom w:val="none" w:sz="0" w:space="0" w:color="auto"/>
        <w:right w:val="none" w:sz="0" w:space="0" w:color="auto"/>
      </w:divBdr>
      <w:divsChild>
        <w:div w:id="108429210">
          <w:marLeft w:val="446"/>
          <w:marRight w:val="0"/>
          <w:marTop w:val="320"/>
          <w:marBottom w:val="0"/>
          <w:divBdr>
            <w:top w:val="none" w:sz="0" w:space="0" w:color="auto"/>
            <w:left w:val="none" w:sz="0" w:space="0" w:color="auto"/>
            <w:bottom w:val="none" w:sz="0" w:space="0" w:color="auto"/>
            <w:right w:val="none" w:sz="0" w:space="0" w:color="auto"/>
          </w:divBdr>
        </w:div>
        <w:div w:id="2059165691">
          <w:marLeft w:val="446"/>
          <w:marRight w:val="0"/>
          <w:marTop w:val="320"/>
          <w:marBottom w:val="0"/>
          <w:divBdr>
            <w:top w:val="none" w:sz="0" w:space="0" w:color="auto"/>
            <w:left w:val="none" w:sz="0" w:space="0" w:color="auto"/>
            <w:bottom w:val="none" w:sz="0" w:space="0" w:color="auto"/>
            <w:right w:val="none" w:sz="0" w:space="0" w:color="auto"/>
          </w:divBdr>
        </w:div>
        <w:div w:id="464082243">
          <w:marLeft w:val="446"/>
          <w:marRight w:val="0"/>
          <w:marTop w:val="320"/>
          <w:marBottom w:val="0"/>
          <w:divBdr>
            <w:top w:val="none" w:sz="0" w:space="0" w:color="auto"/>
            <w:left w:val="none" w:sz="0" w:space="0" w:color="auto"/>
            <w:bottom w:val="none" w:sz="0" w:space="0" w:color="auto"/>
            <w:right w:val="none" w:sz="0" w:space="0" w:color="auto"/>
          </w:divBdr>
        </w:div>
        <w:div w:id="791746264">
          <w:marLeft w:val="446"/>
          <w:marRight w:val="0"/>
          <w:marTop w:val="320"/>
          <w:marBottom w:val="0"/>
          <w:divBdr>
            <w:top w:val="none" w:sz="0" w:space="0" w:color="auto"/>
            <w:left w:val="none" w:sz="0" w:space="0" w:color="auto"/>
            <w:bottom w:val="none" w:sz="0" w:space="0" w:color="auto"/>
            <w:right w:val="none" w:sz="0" w:space="0" w:color="auto"/>
          </w:divBdr>
        </w:div>
        <w:div w:id="13193089">
          <w:marLeft w:val="446"/>
          <w:marRight w:val="0"/>
          <w:marTop w:val="320"/>
          <w:marBottom w:val="0"/>
          <w:divBdr>
            <w:top w:val="none" w:sz="0" w:space="0" w:color="auto"/>
            <w:left w:val="none" w:sz="0" w:space="0" w:color="auto"/>
            <w:bottom w:val="none" w:sz="0" w:space="0" w:color="auto"/>
            <w:right w:val="none" w:sz="0" w:space="0" w:color="auto"/>
          </w:divBdr>
        </w:div>
      </w:divsChild>
    </w:div>
    <w:div w:id="659424132">
      <w:bodyDiv w:val="1"/>
      <w:marLeft w:val="0"/>
      <w:marRight w:val="0"/>
      <w:marTop w:val="0"/>
      <w:marBottom w:val="0"/>
      <w:divBdr>
        <w:top w:val="none" w:sz="0" w:space="0" w:color="auto"/>
        <w:left w:val="none" w:sz="0" w:space="0" w:color="auto"/>
        <w:bottom w:val="none" w:sz="0" w:space="0" w:color="auto"/>
        <w:right w:val="none" w:sz="0" w:space="0" w:color="auto"/>
      </w:divBdr>
      <w:divsChild>
        <w:div w:id="2039700973">
          <w:marLeft w:val="446"/>
          <w:marRight w:val="0"/>
          <w:marTop w:val="320"/>
          <w:marBottom w:val="0"/>
          <w:divBdr>
            <w:top w:val="none" w:sz="0" w:space="0" w:color="auto"/>
            <w:left w:val="none" w:sz="0" w:space="0" w:color="auto"/>
            <w:bottom w:val="none" w:sz="0" w:space="0" w:color="auto"/>
            <w:right w:val="none" w:sz="0" w:space="0" w:color="auto"/>
          </w:divBdr>
        </w:div>
        <w:div w:id="1145271494">
          <w:marLeft w:val="446"/>
          <w:marRight w:val="0"/>
          <w:marTop w:val="320"/>
          <w:marBottom w:val="0"/>
          <w:divBdr>
            <w:top w:val="none" w:sz="0" w:space="0" w:color="auto"/>
            <w:left w:val="none" w:sz="0" w:space="0" w:color="auto"/>
            <w:bottom w:val="none" w:sz="0" w:space="0" w:color="auto"/>
            <w:right w:val="none" w:sz="0" w:space="0" w:color="auto"/>
          </w:divBdr>
        </w:div>
        <w:div w:id="199906541">
          <w:marLeft w:val="446"/>
          <w:marRight w:val="0"/>
          <w:marTop w:val="320"/>
          <w:marBottom w:val="0"/>
          <w:divBdr>
            <w:top w:val="none" w:sz="0" w:space="0" w:color="auto"/>
            <w:left w:val="none" w:sz="0" w:space="0" w:color="auto"/>
            <w:bottom w:val="none" w:sz="0" w:space="0" w:color="auto"/>
            <w:right w:val="none" w:sz="0" w:space="0" w:color="auto"/>
          </w:divBdr>
        </w:div>
        <w:div w:id="388725187">
          <w:marLeft w:val="446"/>
          <w:marRight w:val="0"/>
          <w:marTop w:val="320"/>
          <w:marBottom w:val="0"/>
          <w:divBdr>
            <w:top w:val="none" w:sz="0" w:space="0" w:color="auto"/>
            <w:left w:val="none" w:sz="0" w:space="0" w:color="auto"/>
            <w:bottom w:val="none" w:sz="0" w:space="0" w:color="auto"/>
            <w:right w:val="none" w:sz="0" w:space="0" w:color="auto"/>
          </w:divBdr>
        </w:div>
        <w:div w:id="1653826424">
          <w:marLeft w:val="446"/>
          <w:marRight w:val="0"/>
          <w:marTop w:val="320"/>
          <w:marBottom w:val="0"/>
          <w:divBdr>
            <w:top w:val="none" w:sz="0" w:space="0" w:color="auto"/>
            <w:left w:val="none" w:sz="0" w:space="0" w:color="auto"/>
            <w:bottom w:val="none" w:sz="0" w:space="0" w:color="auto"/>
            <w:right w:val="none" w:sz="0" w:space="0" w:color="auto"/>
          </w:divBdr>
        </w:div>
      </w:divsChild>
    </w:div>
    <w:div w:id="775370637">
      <w:bodyDiv w:val="1"/>
      <w:marLeft w:val="0"/>
      <w:marRight w:val="0"/>
      <w:marTop w:val="0"/>
      <w:marBottom w:val="0"/>
      <w:divBdr>
        <w:top w:val="none" w:sz="0" w:space="0" w:color="auto"/>
        <w:left w:val="none" w:sz="0" w:space="0" w:color="auto"/>
        <w:bottom w:val="none" w:sz="0" w:space="0" w:color="auto"/>
        <w:right w:val="none" w:sz="0" w:space="0" w:color="auto"/>
      </w:divBdr>
      <w:divsChild>
        <w:div w:id="280457257">
          <w:marLeft w:val="446"/>
          <w:marRight w:val="0"/>
          <w:marTop w:val="320"/>
          <w:marBottom w:val="0"/>
          <w:divBdr>
            <w:top w:val="none" w:sz="0" w:space="0" w:color="auto"/>
            <w:left w:val="none" w:sz="0" w:space="0" w:color="auto"/>
            <w:bottom w:val="none" w:sz="0" w:space="0" w:color="auto"/>
            <w:right w:val="none" w:sz="0" w:space="0" w:color="auto"/>
          </w:divBdr>
        </w:div>
        <w:div w:id="581644303">
          <w:marLeft w:val="446"/>
          <w:marRight w:val="0"/>
          <w:marTop w:val="320"/>
          <w:marBottom w:val="0"/>
          <w:divBdr>
            <w:top w:val="none" w:sz="0" w:space="0" w:color="auto"/>
            <w:left w:val="none" w:sz="0" w:space="0" w:color="auto"/>
            <w:bottom w:val="none" w:sz="0" w:space="0" w:color="auto"/>
            <w:right w:val="none" w:sz="0" w:space="0" w:color="auto"/>
          </w:divBdr>
        </w:div>
        <w:div w:id="1567063679">
          <w:marLeft w:val="446"/>
          <w:marRight w:val="0"/>
          <w:marTop w:val="320"/>
          <w:marBottom w:val="0"/>
          <w:divBdr>
            <w:top w:val="none" w:sz="0" w:space="0" w:color="auto"/>
            <w:left w:val="none" w:sz="0" w:space="0" w:color="auto"/>
            <w:bottom w:val="none" w:sz="0" w:space="0" w:color="auto"/>
            <w:right w:val="none" w:sz="0" w:space="0" w:color="auto"/>
          </w:divBdr>
        </w:div>
        <w:div w:id="1580366207">
          <w:marLeft w:val="446"/>
          <w:marRight w:val="0"/>
          <w:marTop w:val="320"/>
          <w:marBottom w:val="0"/>
          <w:divBdr>
            <w:top w:val="none" w:sz="0" w:space="0" w:color="auto"/>
            <w:left w:val="none" w:sz="0" w:space="0" w:color="auto"/>
            <w:bottom w:val="none" w:sz="0" w:space="0" w:color="auto"/>
            <w:right w:val="none" w:sz="0" w:space="0" w:color="auto"/>
          </w:divBdr>
        </w:div>
        <w:div w:id="586571056">
          <w:marLeft w:val="446"/>
          <w:marRight w:val="0"/>
          <w:marTop w:val="320"/>
          <w:marBottom w:val="0"/>
          <w:divBdr>
            <w:top w:val="none" w:sz="0" w:space="0" w:color="auto"/>
            <w:left w:val="none" w:sz="0" w:space="0" w:color="auto"/>
            <w:bottom w:val="none" w:sz="0" w:space="0" w:color="auto"/>
            <w:right w:val="none" w:sz="0" w:space="0" w:color="auto"/>
          </w:divBdr>
        </w:div>
      </w:divsChild>
    </w:div>
    <w:div w:id="926235304">
      <w:bodyDiv w:val="1"/>
      <w:marLeft w:val="0"/>
      <w:marRight w:val="0"/>
      <w:marTop w:val="0"/>
      <w:marBottom w:val="0"/>
      <w:divBdr>
        <w:top w:val="none" w:sz="0" w:space="0" w:color="auto"/>
        <w:left w:val="none" w:sz="0" w:space="0" w:color="auto"/>
        <w:bottom w:val="none" w:sz="0" w:space="0" w:color="auto"/>
        <w:right w:val="none" w:sz="0" w:space="0" w:color="auto"/>
      </w:divBdr>
    </w:div>
    <w:div w:id="1148282508">
      <w:bodyDiv w:val="1"/>
      <w:marLeft w:val="0"/>
      <w:marRight w:val="0"/>
      <w:marTop w:val="0"/>
      <w:marBottom w:val="0"/>
      <w:divBdr>
        <w:top w:val="none" w:sz="0" w:space="0" w:color="auto"/>
        <w:left w:val="none" w:sz="0" w:space="0" w:color="auto"/>
        <w:bottom w:val="none" w:sz="0" w:space="0" w:color="auto"/>
        <w:right w:val="none" w:sz="0" w:space="0" w:color="auto"/>
      </w:divBdr>
    </w:div>
    <w:div w:id="1476295524">
      <w:bodyDiv w:val="1"/>
      <w:marLeft w:val="0"/>
      <w:marRight w:val="0"/>
      <w:marTop w:val="0"/>
      <w:marBottom w:val="0"/>
      <w:divBdr>
        <w:top w:val="none" w:sz="0" w:space="0" w:color="auto"/>
        <w:left w:val="none" w:sz="0" w:space="0" w:color="auto"/>
        <w:bottom w:val="none" w:sz="0" w:space="0" w:color="auto"/>
        <w:right w:val="none" w:sz="0" w:space="0" w:color="auto"/>
      </w:divBdr>
    </w:div>
    <w:div w:id="1761414093">
      <w:bodyDiv w:val="1"/>
      <w:marLeft w:val="0"/>
      <w:marRight w:val="0"/>
      <w:marTop w:val="0"/>
      <w:marBottom w:val="0"/>
      <w:divBdr>
        <w:top w:val="none" w:sz="0" w:space="0" w:color="auto"/>
        <w:left w:val="none" w:sz="0" w:space="0" w:color="auto"/>
        <w:bottom w:val="none" w:sz="0" w:space="0" w:color="auto"/>
        <w:right w:val="none" w:sz="0" w:space="0" w:color="auto"/>
      </w:divBdr>
    </w:div>
    <w:div w:id="1891574462">
      <w:bodyDiv w:val="1"/>
      <w:marLeft w:val="0"/>
      <w:marRight w:val="0"/>
      <w:marTop w:val="0"/>
      <w:marBottom w:val="0"/>
      <w:divBdr>
        <w:top w:val="none" w:sz="0" w:space="0" w:color="auto"/>
        <w:left w:val="none" w:sz="0" w:space="0" w:color="auto"/>
        <w:bottom w:val="none" w:sz="0" w:space="0" w:color="auto"/>
        <w:right w:val="none" w:sz="0" w:space="0" w:color="auto"/>
      </w:divBdr>
      <w:divsChild>
        <w:div w:id="807360919">
          <w:marLeft w:val="446"/>
          <w:marRight w:val="0"/>
          <w:marTop w:val="320"/>
          <w:marBottom w:val="0"/>
          <w:divBdr>
            <w:top w:val="none" w:sz="0" w:space="0" w:color="auto"/>
            <w:left w:val="none" w:sz="0" w:space="0" w:color="auto"/>
            <w:bottom w:val="none" w:sz="0" w:space="0" w:color="auto"/>
            <w:right w:val="none" w:sz="0" w:space="0" w:color="auto"/>
          </w:divBdr>
        </w:div>
        <w:div w:id="891891139">
          <w:marLeft w:val="446"/>
          <w:marRight w:val="0"/>
          <w:marTop w:val="320"/>
          <w:marBottom w:val="0"/>
          <w:divBdr>
            <w:top w:val="none" w:sz="0" w:space="0" w:color="auto"/>
            <w:left w:val="none" w:sz="0" w:space="0" w:color="auto"/>
            <w:bottom w:val="none" w:sz="0" w:space="0" w:color="auto"/>
            <w:right w:val="none" w:sz="0" w:space="0" w:color="auto"/>
          </w:divBdr>
        </w:div>
        <w:div w:id="1044646538">
          <w:marLeft w:val="446"/>
          <w:marRight w:val="0"/>
          <w:marTop w:val="320"/>
          <w:marBottom w:val="0"/>
          <w:divBdr>
            <w:top w:val="none" w:sz="0" w:space="0" w:color="auto"/>
            <w:left w:val="none" w:sz="0" w:space="0" w:color="auto"/>
            <w:bottom w:val="none" w:sz="0" w:space="0" w:color="auto"/>
            <w:right w:val="none" w:sz="0" w:space="0" w:color="auto"/>
          </w:divBdr>
        </w:div>
        <w:div w:id="1349136404">
          <w:marLeft w:val="446"/>
          <w:marRight w:val="0"/>
          <w:marTop w:val="320"/>
          <w:marBottom w:val="0"/>
          <w:divBdr>
            <w:top w:val="none" w:sz="0" w:space="0" w:color="auto"/>
            <w:left w:val="none" w:sz="0" w:space="0" w:color="auto"/>
            <w:bottom w:val="none" w:sz="0" w:space="0" w:color="auto"/>
            <w:right w:val="none" w:sz="0" w:space="0" w:color="auto"/>
          </w:divBdr>
        </w:div>
        <w:div w:id="1252541781">
          <w:marLeft w:val="446"/>
          <w:marRight w:val="0"/>
          <w:marTop w:val="320"/>
          <w:marBottom w:val="0"/>
          <w:divBdr>
            <w:top w:val="none" w:sz="0" w:space="0" w:color="auto"/>
            <w:left w:val="none" w:sz="0" w:space="0" w:color="auto"/>
            <w:bottom w:val="none" w:sz="0" w:space="0" w:color="auto"/>
            <w:right w:val="none" w:sz="0" w:space="0" w:color="auto"/>
          </w:divBdr>
        </w:div>
      </w:divsChild>
    </w:div>
    <w:div w:id="1909460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bizdirect@prtc.us"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4D03F1238B82249B231C7F07AB35787" ma:contentTypeVersion="9" ma:contentTypeDescription="Create a new document." ma:contentTypeScope="" ma:versionID="eb14c46d78f11bd7cc48c0debfe0d372">
  <xsd:schema xmlns:xsd="http://www.w3.org/2001/XMLSchema" xmlns:xs="http://www.w3.org/2001/XMLSchema" xmlns:p="http://schemas.microsoft.com/office/2006/metadata/properties" xmlns:ns3="82db0ffd-e7ed-4cec-b0f9-4bd7d7baf3da" targetNamespace="http://schemas.microsoft.com/office/2006/metadata/properties" ma:root="true" ma:fieldsID="c8a46405ade7f135ea1f192c761279bc" ns3:_="">
    <xsd:import namespace="82db0ffd-e7ed-4cec-b0f9-4bd7d7baf3d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db0ffd-e7ed-4cec-b0f9-4bd7d7baf3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D648FC-1400-4EF9-8864-CC6AA539AB8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B591D8A-47F4-40A8-8AC7-68665CAA2EC9}">
  <ds:schemaRefs>
    <ds:schemaRef ds:uri="http://schemas.microsoft.com/sharepoint/v3/contenttype/forms"/>
  </ds:schemaRefs>
</ds:datastoreItem>
</file>

<file path=customXml/itemProps3.xml><?xml version="1.0" encoding="utf-8"?>
<ds:datastoreItem xmlns:ds="http://schemas.openxmlformats.org/officeDocument/2006/customXml" ds:itemID="{2A51FF25-817A-426E-9D5B-C4B2EAED19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db0ffd-e7ed-4cec-b0f9-4bd7d7baf3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2243</Words>
  <Characters>12791</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Scholfield</dc:creator>
  <cp:keywords/>
  <dc:description/>
  <cp:lastModifiedBy>Noreen Bifulco</cp:lastModifiedBy>
  <cp:revision>2</cp:revision>
  <dcterms:created xsi:type="dcterms:W3CDTF">2020-06-15T18:26:00Z</dcterms:created>
  <dcterms:modified xsi:type="dcterms:W3CDTF">2020-06-15T18:26:00Z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0x01010034D03F1238B82249B231C7F07AB35787</vt:lpwstr>
  </property>
</Properties>
</file>